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7FD3" w14:textId="77777777" w:rsidR="008A7C40" w:rsidRPr="004E052F" w:rsidRDefault="008A7C40" w:rsidP="008A7C40">
      <w:pPr>
        <w:jc w:val="center"/>
        <w:rPr>
          <w:rFonts w:cstheme="minorHAnsi"/>
          <w:b/>
        </w:rPr>
      </w:pPr>
      <w:r w:rsidRPr="004E052F">
        <w:rPr>
          <w:rFonts w:cstheme="minorHAnsi"/>
          <w:b/>
        </w:rPr>
        <w:t>Výzva</w:t>
      </w:r>
    </w:p>
    <w:p w14:paraId="774D8070" w14:textId="77777777" w:rsidR="008A7C40" w:rsidRPr="00DB0CD3" w:rsidRDefault="008A7C40" w:rsidP="008A7C40">
      <w:pPr>
        <w:jc w:val="center"/>
        <w:rPr>
          <w:rFonts w:cstheme="minorHAnsi"/>
          <w:b/>
        </w:rPr>
      </w:pPr>
      <w:r w:rsidRPr="00DB0CD3">
        <w:rPr>
          <w:rFonts w:cstheme="minorHAnsi"/>
          <w:b/>
        </w:rPr>
        <w:t>Veřejné řízení</w:t>
      </w:r>
    </w:p>
    <w:p w14:paraId="124D3984" w14:textId="4AE74D4E" w:rsidR="000334DA" w:rsidRDefault="005509AB" w:rsidP="00737C6F">
      <w:pPr>
        <w:spacing w:after="0" w:line="240" w:lineRule="auto"/>
        <w:ind w:left="2830" w:hanging="2830"/>
        <w:jc w:val="center"/>
        <w:rPr>
          <w:rFonts w:cstheme="minorHAnsi"/>
          <w:lang w:val="uk-UA"/>
        </w:rPr>
      </w:pPr>
      <w:bookmarkStart w:id="0" w:name="_Hlk132825440"/>
      <w:r w:rsidRPr="005509AB">
        <w:rPr>
          <w:rFonts w:cstheme="minorHAnsi"/>
        </w:rPr>
        <w:t>UA-2026-11-04-015353-a</w:t>
      </w:r>
    </w:p>
    <w:p w14:paraId="334B79C5" w14:textId="77777777" w:rsidR="005509AB" w:rsidRPr="005509AB" w:rsidRDefault="005509AB" w:rsidP="00737C6F">
      <w:pPr>
        <w:spacing w:after="0" w:line="240" w:lineRule="auto"/>
        <w:ind w:left="2830" w:hanging="2830"/>
        <w:jc w:val="center"/>
        <w:rPr>
          <w:rFonts w:cstheme="minorHAnsi"/>
          <w:lang w:val="uk-UA"/>
        </w:rPr>
      </w:pPr>
    </w:p>
    <w:p w14:paraId="45465659" w14:textId="11B7147D" w:rsidR="008A7C40" w:rsidRPr="005509AB" w:rsidRDefault="008A7C40" w:rsidP="005509AB">
      <w:pPr>
        <w:spacing w:after="0" w:line="240" w:lineRule="auto"/>
        <w:ind w:left="2830" w:hanging="2830"/>
        <w:rPr>
          <w:rFonts w:cstheme="minorHAnsi"/>
        </w:rPr>
      </w:pPr>
      <w:r w:rsidRPr="00DB0CD3">
        <w:rPr>
          <w:rFonts w:cstheme="minorHAnsi"/>
        </w:rPr>
        <w:t xml:space="preserve">Název zákazníka: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5509AB" w:rsidRPr="005509AB">
        <w:rPr>
          <w:rFonts w:cstheme="minorHAnsi"/>
        </w:rPr>
        <w:t>MĚSTSKÁ NEKOMERČNÍ SPOLEČNOST</w:t>
      </w:r>
      <w:r w:rsidR="005509AB">
        <w:rPr>
          <w:rFonts w:cstheme="minorHAnsi"/>
          <w:lang w:val="uk-UA"/>
        </w:rPr>
        <w:t xml:space="preserve"> </w:t>
      </w:r>
      <w:r w:rsidR="005509AB" w:rsidRPr="005509AB">
        <w:rPr>
          <w:rFonts w:cstheme="minorHAnsi"/>
        </w:rPr>
        <w:t>"PRVNÍ KLINICKÁ ÚZEMNÍ LÉKAŘSKÁ ASOCIACE LVOVA"</w:t>
      </w:r>
    </w:p>
    <w:p w14:paraId="5479881E" w14:textId="453FDD7A" w:rsidR="008A7C40" w:rsidRPr="005509AB" w:rsidRDefault="008A7C40" w:rsidP="004E4D0C">
      <w:pPr>
        <w:ind w:left="2830" w:hanging="2830"/>
        <w:rPr>
          <w:rFonts w:cstheme="minorHAnsi"/>
          <w:lang w:val="uk-UA"/>
        </w:rPr>
      </w:pPr>
      <w:r w:rsidRPr="00DB0CD3">
        <w:rPr>
          <w:rFonts w:cstheme="minorHAnsi"/>
        </w:rPr>
        <w:t xml:space="preserve">Kategorie zákazníka: </w:t>
      </w:r>
      <w:r w:rsidRPr="00DB0CD3">
        <w:rPr>
          <w:rFonts w:cstheme="minorHAnsi"/>
        </w:rPr>
        <w:tab/>
      </w:r>
      <w:r w:rsidR="00737C6F">
        <w:rPr>
          <w:rFonts w:cstheme="minorHAnsi"/>
        </w:rPr>
        <w:tab/>
      </w:r>
      <w:r w:rsidR="005509AB" w:rsidRPr="005509AB">
        <w:rPr>
          <w:rFonts w:cstheme="minorHAnsi"/>
        </w:rPr>
        <w:t>Právnická osoba, která uspokojuje potřeby státu nebo územní samosprávy</w:t>
      </w:r>
    </w:p>
    <w:p w14:paraId="5567D185" w14:textId="0A293309" w:rsidR="008A7C40" w:rsidRPr="005509AB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Identifikační kód zákazníka </w:t>
      </w:r>
      <w:r w:rsidRPr="00DB0CD3">
        <w:rPr>
          <w:rFonts w:cstheme="minorHAnsi"/>
        </w:rPr>
        <w:tab/>
      </w:r>
      <w:r>
        <w:rPr>
          <w:rFonts w:cstheme="minorHAnsi"/>
        </w:rPr>
        <w:t xml:space="preserve"> </w:t>
      </w:r>
      <w:r w:rsidR="005509AB" w:rsidRPr="005509AB">
        <w:rPr>
          <w:rFonts w:cstheme="minorHAnsi"/>
        </w:rPr>
        <w:t>44496574</w:t>
      </w:r>
    </w:p>
    <w:p w14:paraId="0ADDC75E" w14:textId="3CCB8836" w:rsidR="008A7C40" w:rsidRPr="005509AB" w:rsidRDefault="008A7C40" w:rsidP="00E8763E">
      <w:pPr>
        <w:ind w:left="2832" w:hanging="2832"/>
        <w:rPr>
          <w:rFonts w:cstheme="minorHAnsi"/>
          <w:lang w:val="uk-UA"/>
        </w:rPr>
      </w:pPr>
      <w:r w:rsidRPr="00DB0CD3">
        <w:rPr>
          <w:rFonts w:cstheme="minorHAnsi"/>
        </w:rPr>
        <w:t xml:space="preserve">Sídlo zákazníka: </w:t>
      </w:r>
      <w:r w:rsidRPr="00DB0CD3">
        <w:rPr>
          <w:rFonts w:cstheme="minorHAnsi"/>
        </w:rPr>
        <w:tab/>
      </w:r>
      <w:r w:rsidR="005509AB" w:rsidRPr="005509AB">
        <w:rPr>
          <w:rFonts w:cstheme="minorHAnsi"/>
        </w:rPr>
        <w:t xml:space="preserve">79059, Ukrajina, </w:t>
      </w:r>
      <w:proofErr w:type="spellStart"/>
      <w:r w:rsidR="005509AB" w:rsidRPr="005509AB">
        <w:rPr>
          <w:rFonts w:cstheme="minorHAnsi"/>
        </w:rPr>
        <w:t>Lv</w:t>
      </w:r>
      <w:r w:rsidR="005509AB">
        <w:rPr>
          <w:rFonts w:cstheme="minorHAnsi"/>
        </w:rPr>
        <w:t>i</w:t>
      </w:r>
      <w:r w:rsidR="005509AB" w:rsidRPr="005509AB">
        <w:rPr>
          <w:rFonts w:cstheme="minorHAnsi"/>
        </w:rPr>
        <w:t>vská</w:t>
      </w:r>
      <w:proofErr w:type="spellEnd"/>
      <w:r w:rsidR="005509AB" w:rsidRPr="005509AB">
        <w:rPr>
          <w:rFonts w:cstheme="minorHAnsi"/>
        </w:rPr>
        <w:t xml:space="preserve"> oblast, město </w:t>
      </w:r>
      <w:proofErr w:type="spellStart"/>
      <w:r w:rsidR="005509AB" w:rsidRPr="005509AB">
        <w:rPr>
          <w:rFonts w:cstheme="minorHAnsi"/>
        </w:rPr>
        <w:t>Lv</w:t>
      </w:r>
      <w:r w:rsidR="005509AB">
        <w:rPr>
          <w:rFonts w:cstheme="minorHAnsi"/>
        </w:rPr>
        <w:t>i</w:t>
      </w:r>
      <w:r w:rsidR="005509AB" w:rsidRPr="005509AB">
        <w:rPr>
          <w:rFonts w:cstheme="minorHAnsi"/>
        </w:rPr>
        <w:t>v</w:t>
      </w:r>
      <w:proofErr w:type="spellEnd"/>
      <w:r w:rsidR="005509AB" w:rsidRPr="005509AB">
        <w:rPr>
          <w:rFonts w:cstheme="minorHAnsi"/>
        </w:rPr>
        <w:t xml:space="preserve">, ulice </w:t>
      </w:r>
      <w:proofErr w:type="spellStart"/>
      <w:r w:rsidR="005509AB" w:rsidRPr="005509AB">
        <w:rPr>
          <w:rFonts w:cstheme="minorHAnsi"/>
        </w:rPr>
        <w:t>Mykolajčuk</w:t>
      </w:r>
      <w:proofErr w:type="spellEnd"/>
      <w:r w:rsidR="005509AB" w:rsidRPr="005509AB">
        <w:rPr>
          <w:rFonts w:cstheme="minorHAnsi"/>
        </w:rPr>
        <w:t xml:space="preserve"> I., budova 9</w:t>
      </w:r>
    </w:p>
    <w:p w14:paraId="3B631083" w14:textId="42C28049" w:rsidR="005509AB" w:rsidRDefault="008A7C40" w:rsidP="005509AB">
      <w:pPr>
        <w:ind w:left="2832" w:hanging="2832"/>
        <w:rPr>
          <w:rFonts w:cstheme="minorHAnsi"/>
          <w:lang w:val="uk-UA"/>
        </w:rPr>
      </w:pPr>
      <w:r w:rsidRPr="00DB0CD3">
        <w:rPr>
          <w:rFonts w:cstheme="minorHAnsi"/>
        </w:rPr>
        <w:t>Kontaktní osoba zákazníka</w:t>
      </w:r>
      <w:r w:rsidRPr="00DB0CD3">
        <w:rPr>
          <w:rFonts w:cstheme="minorHAnsi"/>
        </w:rPr>
        <w:tab/>
      </w:r>
      <w:r w:rsidR="005509AB" w:rsidRPr="005509AB">
        <w:rPr>
          <w:rFonts w:cstheme="minorHAnsi"/>
        </w:rPr>
        <w:t xml:space="preserve">Ludmila </w:t>
      </w:r>
      <w:proofErr w:type="spellStart"/>
      <w:r w:rsidR="005509AB" w:rsidRPr="005509AB">
        <w:rPr>
          <w:rFonts w:cstheme="minorHAnsi"/>
        </w:rPr>
        <w:t>Fedorovyč</w:t>
      </w:r>
      <w:proofErr w:type="spellEnd"/>
      <w:r w:rsidR="005509AB" w:rsidRPr="005509AB">
        <w:rPr>
          <w:rFonts w:cstheme="minorHAnsi"/>
        </w:rPr>
        <w:t>,</w:t>
      </w:r>
      <w:r w:rsidR="005509AB">
        <w:rPr>
          <w:rFonts w:cstheme="minorHAnsi"/>
        </w:rPr>
        <w:t xml:space="preserve"> </w:t>
      </w:r>
      <w:r w:rsidR="005509AB" w:rsidRPr="005509AB">
        <w:rPr>
          <w:rFonts w:cstheme="minorHAnsi"/>
        </w:rPr>
        <w:t>+380322581125,</w:t>
      </w:r>
      <w:r w:rsidR="005509AB">
        <w:rPr>
          <w:rFonts w:cstheme="minorHAnsi"/>
        </w:rPr>
        <w:t xml:space="preserve"> </w:t>
      </w:r>
      <w:hyperlink r:id="rId5" w:history="1">
        <w:r w:rsidR="005509AB" w:rsidRPr="005509AB">
          <w:rPr>
            <w:rStyle w:val="Hypertextovodkaz"/>
            <w:rFonts w:cstheme="minorHAnsi"/>
            <w:u w:val="none"/>
          </w:rPr>
          <w:t>1</w:t>
        </w:r>
        <w:r w:rsidR="005509AB" w:rsidRPr="005509AB">
          <w:rPr>
            <w:rStyle w:val="Hypertextovodkaz"/>
            <w:rFonts w:cstheme="minorHAnsi"/>
            <w:u w:val="none"/>
          </w:rPr>
          <w:t>_</w:t>
        </w:r>
        <w:r w:rsidR="005509AB" w:rsidRPr="005509AB">
          <w:rPr>
            <w:rStyle w:val="Hypertextovodkaz"/>
            <w:rFonts w:cstheme="minorHAnsi"/>
            <w:u w:val="none"/>
          </w:rPr>
          <w:t>tmo_tender@ukr.net</w:t>
        </w:r>
      </w:hyperlink>
    </w:p>
    <w:p w14:paraId="2A54D4B6" w14:textId="39AC61E0" w:rsidR="008A7C40" w:rsidRPr="005509AB" w:rsidRDefault="008A7C40" w:rsidP="005509AB">
      <w:pPr>
        <w:rPr>
          <w:rFonts w:cstheme="minorHAnsi"/>
        </w:rPr>
      </w:pPr>
      <w:r w:rsidRPr="00DB0CD3">
        <w:rPr>
          <w:rFonts w:cstheme="minorHAnsi"/>
        </w:rPr>
        <w:t xml:space="preserve">Typ položky nákupu: </w:t>
      </w:r>
      <w:r w:rsidRPr="00DB0CD3">
        <w:rPr>
          <w:rFonts w:cstheme="minorHAnsi"/>
        </w:rPr>
        <w:tab/>
      </w:r>
      <w:r w:rsidR="004E4D0C">
        <w:rPr>
          <w:rFonts w:cstheme="minorHAnsi"/>
        </w:rPr>
        <w:tab/>
      </w:r>
      <w:r w:rsidRPr="00DB0CD3">
        <w:rPr>
          <w:rFonts w:cstheme="minorHAnsi"/>
        </w:rPr>
        <w:t>Zboží</w:t>
      </w:r>
    </w:p>
    <w:p w14:paraId="137126A8" w14:textId="06E2B5AF" w:rsidR="008A7C40" w:rsidRPr="005509AB" w:rsidRDefault="008A7C40" w:rsidP="008A7C40">
      <w:pPr>
        <w:ind w:left="2832" w:hanging="2832"/>
        <w:rPr>
          <w:rFonts w:cstheme="minorHAnsi"/>
          <w:lang w:val="uk-UA"/>
        </w:rPr>
      </w:pPr>
      <w:r w:rsidRPr="00DB0CD3">
        <w:rPr>
          <w:rFonts w:cstheme="minorHAnsi"/>
        </w:rPr>
        <w:t xml:space="preserve">Název předmětu koupě: </w:t>
      </w:r>
      <w:r w:rsidRPr="00DB0CD3">
        <w:rPr>
          <w:rFonts w:cstheme="minorHAnsi"/>
        </w:rPr>
        <w:tab/>
      </w:r>
      <w:proofErr w:type="spellStart"/>
      <w:r w:rsidR="000C1045" w:rsidRPr="008C44C6">
        <w:rPr>
          <w:rFonts w:cstheme="minorHAnsi"/>
          <w:lang w:val="uk-UA"/>
        </w:rPr>
        <w:t>Magnetick</w:t>
      </w:r>
      <w:proofErr w:type="spellEnd"/>
      <w:r w:rsidR="000C1045">
        <w:rPr>
          <w:rFonts w:cstheme="minorHAnsi"/>
        </w:rPr>
        <w:t>é</w:t>
      </w:r>
      <w:r w:rsidR="000C1045" w:rsidRPr="008C44C6">
        <w:rPr>
          <w:rFonts w:cstheme="minorHAnsi"/>
          <w:lang w:val="uk-UA"/>
        </w:rPr>
        <w:t xml:space="preserve"> </w:t>
      </w:r>
      <w:proofErr w:type="spellStart"/>
      <w:r w:rsidR="000C1045" w:rsidRPr="008C44C6">
        <w:rPr>
          <w:rFonts w:cstheme="minorHAnsi"/>
          <w:lang w:val="uk-UA"/>
        </w:rPr>
        <w:t>rezonanční</w:t>
      </w:r>
      <w:proofErr w:type="spellEnd"/>
      <w:r w:rsidR="000C1045" w:rsidRPr="008C44C6">
        <w:rPr>
          <w:rFonts w:cstheme="minorHAnsi"/>
          <w:lang w:val="uk-UA"/>
        </w:rPr>
        <w:t xml:space="preserve"> </w:t>
      </w:r>
      <w:proofErr w:type="spellStart"/>
      <w:r w:rsidR="000C1045" w:rsidRPr="008C44C6">
        <w:rPr>
          <w:rFonts w:cstheme="minorHAnsi"/>
          <w:lang w:val="uk-UA"/>
        </w:rPr>
        <w:t>tomograf</w:t>
      </w:r>
      <w:proofErr w:type="spellEnd"/>
      <w:r w:rsidR="005509AB" w:rsidRPr="005509AB">
        <w:rPr>
          <w:rFonts w:cstheme="minorHAnsi"/>
        </w:rPr>
        <w:t xml:space="preserve"> (MR</w:t>
      </w:r>
      <w:r w:rsidR="000C1045">
        <w:rPr>
          <w:rFonts w:cstheme="minorHAnsi"/>
        </w:rPr>
        <w:t>T</w:t>
      </w:r>
      <w:r w:rsidR="005509AB" w:rsidRPr="005509AB">
        <w:rPr>
          <w:rFonts w:cstheme="minorHAnsi"/>
        </w:rPr>
        <w:t>)</w:t>
      </w:r>
    </w:p>
    <w:p w14:paraId="1E746A5E" w14:textId="77777777" w:rsidR="005509AB" w:rsidRDefault="008A7C40" w:rsidP="004E4D0C">
      <w:pPr>
        <w:spacing w:after="0"/>
        <w:rPr>
          <w:rFonts w:cstheme="minorHAnsi"/>
          <w:lang w:val="uk-UA"/>
        </w:rPr>
      </w:pPr>
      <w:r w:rsidRPr="00DB0CD3">
        <w:rPr>
          <w:rFonts w:cstheme="minorHAnsi"/>
          <w:lang w:val="cs"/>
        </w:rPr>
        <w:t xml:space="preserve">Kód podle jednotného nákupního rejstříku: </w:t>
      </w:r>
      <w:r w:rsidR="005509AB" w:rsidRPr="005509AB">
        <w:rPr>
          <w:rFonts w:cstheme="minorHAnsi"/>
          <w:lang w:val="cs"/>
        </w:rPr>
        <w:t xml:space="preserve">DK 021:2015: 33110000-4 - Zobrazovací zařízení pro lékařské, </w:t>
      </w:r>
      <w:r w:rsidR="005509AB">
        <w:rPr>
          <w:rFonts w:cstheme="minorHAnsi"/>
          <w:lang w:val="uk-UA"/>
        </w:rPr>
        <w:t xml:space="preserve">  </w:t>
      </w:r>
    </w:p>
    <w:p w14:paraId="76E4BB04" w14:textId="4AEE63B9" w:rsidR="008A7C40" w:rsidRPr="005509AB" w:rsidRDefault="005509AB" w:rsidP="005509AB">
      <w:pPr>
        <w:spacing w:after="0"/>
        <w:ind w:left="3540"/>
        <w:rPr>
          <w:rFonts w:cstheme="minorHAnsi"/>
          <w:lang w:val="uk-UA"/>
        </w:rPr>
      </w:pPr>
      <w:r>
        <w:rPr>
          <w:rFonts w:cstheme="minorHAnsi"/>
          <w:lang w:val="uk-UA"/>
        </w:rPr>
        <w:t xml:space="preserve">            </w:t>
      </w:r>
      <w:r w:rsidRPr="005509AB">
        <w:rPr>
          <w:rFonts w:cstheme="minorHAnsi"/>
          <w:lang w:val="cs"/>
        </w:rPr>
        <w:t>stomatologické a veterinární potřeby</w:t>
      </w:r>
    </w:p>
    <w:p w14:paraId="67738C6E" w14:textId="77777777" w:rsidR="007846AF" w:rsidRPr="007846AF" w:rsidRDefault="007846AF" w:rsidP="008A7C40">
      <w:pPr>
        <w:spacing w:after="0"/>
        <w:rPr>
          <w:rFonts w:cstheme="minorHAnsi"/>
          <w:lang w:val="uk-UA"/>
        </w:rPr>
      </w:pPr>
    </w:p>
    <w:p w14:paraId="3FE78D4D" w14:textId="77777777" w:rsidR="008A7C40" w:rsidRPr="00DB0CD3" w:rsidRDefault="008A7C40" w:rsidP="008A7C40">
      <w:pPr>
        <w:spacing w:after="0"/>
        <w:ind w:left="2124" w:firstLine="708"/>
        <w:rPr>
          <w:rFonts w:cstheme="minorHAnsi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522"/>
        <w:gridCol w:w="1730"/>
        <w:gridCol w:w="2000"/>
        <w:gridCol w:w="1515"/>
      </w:tblGrid>
      <w:tr w:rsidR="008A7C40" w:rsidRPr="00DB0CD3" w14:paraId="7F2CAD22" w14:textId="77777777" w:rsidTr="0077079C">
        <w:tc>
          <w:tcPr>
            <w:tcW w:w="2689" w:type="dxa"/>
          </w:tcPr>
          <w:bookmarkEnd w:id="0"/>
          <w:p w14:paraId="31249EC3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Název položky nákupu</w:t>
            </w:r>
          </w:p>
        </w:tc>
        <w:tc>
          <w:tcPr>
            <w:tcW w:w="2522" w:type="dxa"/>
          </w:tcPr>
          <w:p w14:paraId="64EB65D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 xml:space="preserve">Kód podle jednotného nákupního rejstříku </w:t>
            </w:r>
          </w:p>
        </w:tc>
        <w:tc>
          <w:tcPr>
            <w:tcW w:w="1730" w:type="dxa"/>
          </w:tcPr>
          <w:p w14:paraId="35AFFD58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Počet zboží nebo rozsah prací či služeb</w:t>
            </w:r>
          </w:p>
        </w:tc>
        <w:tc>
          <w:tcPr>
            <w:tcW w:w="2000" w:type="dxa"/>
          </w:tcPr>
          <w:p w14:paraId="3B96F0E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Místo dodání zboží nebo vykonání prací nebo služeb</w:t>
            </w:r>
          </w:p>
        </w:tc>
        <w:tc>
          <w:tcPr>
            <w:tcW w:w="1515" w:type="dxa"/>
          </w:tcPr>
          <w:p w14:paraId="28A5E41B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dodání zboží, vykonání prací nebo služeb</w:t>
            </w:r>
          </w:p>
        </w:tc>
      </w:tr>
      <w:tr w:rsidR="008A7C40" w:rsidRPr="00DB0CD3" w14:paraId="68A9D73B" w14:textId="77777777" w:rsidTr="00EC0956">
        <w:trPr>
          <w:trHeight w:val="1308"/>
        </w:trPr>
        <w:tc>
          <w:tcPr>
            <w:tcW w:w="2689" w:type="dxa"/>
          </w:tcPr>
          <w:p w14:paraId="5196FBEE" w14:textId="77777777" w:rsidR="008C44C6" w:rsidRPr="008C44C6" w:rsidRDefault="008C44C6" w:rsidP="008C44C6">
            <w:pPr>
              <w:rPr>
                <w:rFonts w:cstheme="minorHAnsi"/>
                <w:lang w:val="uk-UA"/>
              </w:rPr>
            </w:pPr>
            <w:proofErr w:type="spellStart"/>
            <w:r w:rsidRPr="008C44C6">
              <w:rPr>
                <w:rFonts w:cstheme="minorHAnsi"/>
                <w:lang w:val="uk-UA"/>
              </w:rPr>
              <w:t>Magnetická</w:t>
            </w:r>
            <w:proofErr w:type="spellEnd"/>
            <w:r w:rsidRPr="008C44C6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rezonanční</w:t>
            </w:r>
            <w:proofErr w:type="spellEnd"/>
            <w:r w:rsidRPr="008C44C6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tomografie</w:t>
            </w:r>
            <w:proofErr w:type="spellEnd"/>
            <w:r w:rsidRPr="008C44C6">
              <w:rPr>
                <w:rFonts w:cstheme="minorHAnsi"/>
                <w:lang w:val="uk-UA"/>
              </w:rPr>
              <w:t xml:space="preserve"> (NC</w:t>
            </w:r>
          </w:p>
          <w:p w14:paraId="6FFADC92" w14:textId="284BB03B" w:rsidR="00EC0956" w:rsidRPr="008C44C6" w:rsidRDefault="008C44C6" w:rsidP="008C44C6">
            <w:pPr>
              <w:rPr>
                <w:rFonts w:cstheme="minorHAnsi"/>
                <w:lang w:val="uk-UA"/>
              </w:rPr>
            </w:pPr>
            <w:r w:rsidRPr="008C44C6">
              <w:rPr>
                <w:rFonts w:cstheme="minorHAnsi"/>
                <w:lang w:val="uk-UA"/>
              </w:rPr>
              <w:t xml:space="preserve">031:2024: Z1105 </w:t>
            </w:r>
            <w:proofErr w:type="spellStart"/>
            <w:r w:rsidRPr="008C44C6">
              <w:rPr>
                <w:rFonts w:cstheme="minorHAnsi"/>
                <w:lang w:val="uk-UA"/>
              </w:rPr>
              <w:t>Systémy</w:t>
            </w:r>
            <w:proofErr w:type="spellEnd"/>
            <w:r w:rsidRPr="008C44C6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magnetické</w:t>
            </w:r>
            <w:proofErr w:type="spellEnd"/>
            <w:r w:rsidRPr="008C44C6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rezonanční</w:t>
            </w:r>
            <w:proofErr w:type="spellEnd"/>
            <w:r w:rsidRPr="008C44C6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tomografie</w:t>
            </w:r>
            <w:proofErr w:type="spellEnd"/>
            <w:r w:rsidRPr="008C44C6">
              <w:rPr>
                <w:rFonts w:cstheme="minorHAnsi"/>
                <w:lang w:val="uk-UA"/>
              </w:rPr>
              <w:t xml:space="preserve"> (MRT))</w:t>
            </w:r>
          </w:p>
        </w:tc>
        <w:tc>
          <w:tcPr>
            <w:tcW w:w="2522" w:type="dxa"/>
          </w:tcPr>
          <w:p w14:paraId="60333EB3" w14:textId="77777777" w:rsidR="008C44C6" w:rsidRPr="008C44C6" w:rsidRDefault="008C44C6" w:rsidP="008C44C6">
            <w:pPr>
              <w:autoSpaceDE w:val="0"/>
              <w:autoSpaceDN w:val="0"/>
              <w:adjustRightInd w:val="0"/>
              <w:rPr>
                <w:rFonts w:cstheme="minorHAnsi"/>
                <w:lang w:val="uk-UA"/>
              </w:rPr>
            </w:pPr>
            <w:r w:rsidRPr="008C44C6">
              <w:rPr>
                <w:rFonts w:cstheme="minorHAnsi"/>
                <w:lang w:val="uk-UA"/>
              </w:rPr>
              <w:t>DK 021:2015:</w:t>
            </w:r>
          </w:p>
          <w:p w14:paraId="744BAD90" w14:textId="12BBD6A5" w:rsidR="008C44C6" w:rsidRPr="008C44C6" w:rsidRDefault="008C44C6" w:rsidP="008C44C6">
            <w:pPr>
              <w:autoSpaceDE w:val="0"/>
              <w:autoSpaceDN w:val="0"/>
              <w:adjustRightInd w:val="0"/>
              <w:rPr>
                <w:rFonts w:cstheme="minorHAnsi"/>
                <w:lang w:val="uk-UA"/>
              </w:rPr>
            </w:pPr>
            <w:r w:rsidRPr="008C44C6">
              <w:rPr>
                <w:rFonts w:cstheme="minorHAnsi"/>
                <w:lang w:val="uk-UA"/>
              </w:rPr>
              <w:t>33113000-5 –</w:t>
            </w:r>
            <w:r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Zařízení</w:t>
            </w:r>
            <w:proofErr w:type="spellEnd"/>
            <w:r w:rsidRPr="008C44C6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pro</w:t>
            </w:r>
            <w:proofErr w:type="spellEnd"/>
            <w:r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magnetickou</w:t>
            </w:r>
            <w:proofErr w:type="spellEnd"/>
          </w:p>
          <w:p w14:paraId="58B7DA6C" w14:textId="12D85B61" w:rsidR="008C44C6" w:rsidRDefault="008C44C6" w:rsidP="008C44C6">
            <w:pPr>
              <w:autoSpaceDE w:val="0"/>
              <w:autoSpaceDN w:val="0"/>
              <w:adjustRightInd w:val="0"/>
              <w:rPr>
                <w:rFonts w:cstheme="minorHAnsi"/>
                <w:lang w:val="uk-UA"/>
              </w:rPr>
            </w:pPr>
            <w:proofErr w:type="spellStart"/>
            <w:r w:rsidRPr="008C44C6">
              <w:rPr>
                <w:rFonts w:cstheme="minorHAnsi"/>
                <w:lang w:val="uk-UA"/>
              </w:rPr>
              <w:t>R</w:t>
            </w:r>
            <w:r w:rsidRPr="008C44C6">
              <w:rPr>
                <w:rFonts w:cstheme="minorHAnsi"/>
                <w:lang w:val="uk-UA"/>
              </w:rPr>
              <w:t>ezonanční</w:t>
            </w:r>
            <w:proofErr w:type="spellEnd"/>
            <w:r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tomografii</w:t>
            </w:r>
            <w:proofErr w:type="spellEnd"/>
          </w:p>
          <w:p w14:paraId="199D97F0" w14:textId="77777777" w:rsidR="008C44C6" w:rsidRPr="008C44C6" w:rsidRDefault="008C44C6" w:rsidP="008C44C6">
            <w:pPr>
              <w:autoSpaceDE w:val="0"/>
              <w:autoSpaceDN w:val="0"/>
              <w:adjustRightInd w:val="0"/>
              <w:rPr>
                <w:rFonts w:cstheme="minorHAnsi"/>
                <w:lang w:val="uk-UA"/>
              </w:rPr>
            </w:pPr>
            <w:r w:rsidRPr="008C44C6">
              <w:rPr>
                <w:rFonts w:cstheme="minorHAnsi"/>
                <w:lang w:val="uk-UA"/>
              </w:rPr>
              <w:t>NK 024:2023: 37654</w:t>
            </w:r>
          </w:p>
          <w:p w14:paraId="6DE63BEA" w14:textId="76724855" w:rsidR="008C44C6" w:rsidRPr="008C44C6" w:rsidRDefault="008C44C6" w:rsidP="008C44C6">
            <w:pPr>
              <w:autoSpaceDE w:val="0"/>
              <w:autoSpaceDN w:val="0"/>
              <w:adjustRightInd w:val="0"/>
              <w:rPr>
                <w:rFonts w:cstheme="minorHAnsi"/>
                <w:lang w:val="uk-UA"/>
              </w:rPr>
            </w:pPr>
            <w:r w:rsidRPr="008C44C6">
              <w:rPr>
                <w:rFonts w:cstheme="minorHAnsi"/>
                <w:lang w:val="uk-UA"/>
              </w:rPr>
              <w:t xml:space="preserve">– </w:t>
            </w:r>
            <w:proofErr w:type="spellStart"/>
            <w:r w:rsidRPr="008C44C6">
              <w:rPr>
                <w:rFonts w:cstheme="minorHAnsi"/>
                <w:lang w:val="uk-UA"/>
              </w:rPr>
              <w:t>Systém</w:t>
            </w:r>
            <w:proofErr w:type="spellEnd"/>
            <w:r w:rsidRPr="008C44C6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celotělové</w:t>
            </w:r>
            <w:proofErr w:type="spellEnd"/>
            <w:r w:rsidRPr="008C44C6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magnetické</w:t>
            </w:r>
            <w:proofErr w:type="spellEnd"/>
            <w:r w:rsidRPr="008C44C6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rezonanční</w:t>
            </w:r>
            <w:proofErr w:type="spellEnd"/>
            <w:r w:rsidRPr="008C44C6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tomografie</w:t>
            </w:r>
            <w:proofErr w:type="spellEnd"/>
            <w:r w:rsidRPr="008C44C6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se</w:t>
            </w:r>
            <w:proofErr w:type="spellEnd"/>
            <w:r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supravodivým</w:t>
            </w:r>
            <w:proofErr w:type="spellEnd"/>
            <w:r w:rsidRPr="008C44C6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8C44C6">
              <w:rPr>
                <w:rFonts w:cstheme="minorHAnsi"/>
                <w:lang w:val="uk-UA"/>
              </w:rPr>
              <w:t>magnetem</w:t>
            </w:r>
            <w:proofErr w:type="spellEnd"/>
          </w:p>
          <w:p w14:paraId="05ECCA8C" w14:textId="7AB487F2" w:rsidR="008A7C40" w:rsidRPr="00DB0CD3" w:rsidRDefault="008A7C40" w:rsidP="00DE554E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730" w:type="dxa"/>
          </w:tcPr>
          <w:p w14:paraId="682319EC" w14:textId="0F04A26E" w:rsidR="008A7C40" w:rsidRPr="00ED06C7" w:rsidRDefault="008C44C6" w:rsidP="0077079C">
            <w:pPr>
              <w:rPr>
                <w:rFonts w:cstheme="minorHAnsi"/>
                <w:lang w:val="uk-UA"/>
              </w:rPr>
            </w:pPr>
            <w:r w:rsidRPr="008C44C6">
              <w:rPr>
                <w:rFonts w:cstheme="minorHAnsi"/>
                <w:lang w:val="uk-UA"/>
              </w:rPr>
              <w:t xml:space="preserve">1 </w:t>
            </w:r>
            <w:proofErr w:type="spellStart"/>
            <w:r w:rsidRPr="008C44C6">
              <w:rPr>
                <w:rFonts w:cstheme="minorHAnsi"/>
                <w:lang w:val="uk-UA"/>
              </w:rPr>
              <w:t>sada</w:t>
            </w:r>
            <w:proofErr w:type="spellEnd"/>
          </w:p>
        </w:tc>
        <w:tc>
          <w:tcPr>
            <w:tcW w:w="2000" w:type="dxa"/>
          </w:tcPr>
          <w:p w14:paraId="3FF03718" w14:textId="77777777" w:rsidR="008C44C6" w:rsidRPr="008C44C6" w:rsidRDefault="008C44C6" w:rsidP="008C44C6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8C44C6">
              <w:rPr>
                <w:rFonts w:eastAsia="Times New Roman" w:cstheme="minorHAnsi"/>
                <w:color w:val="000000"/>
                <w:szCs w:val="24"/>
                <w:lang w:eastAsia="uk-UA"/>
              </w:rPr>
              <w:t>79000, Ukrajina,</w:t>
            </w:r>
          </w:p>
          <w:p w14:paraId="7D7E629D" w14:textId="2E9459DE" w:rsidR="008C44C6" w:rsidRPr="008C44C6" w:rsidRDefault="008C44C6" w:rsidP="008C44C6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proofErr w:type="spellStart"/>
            <w:r w:rsidRPr="008C44C6">
              <w:rPr>
                <w:rFonts w:eastAsia="Times New Roman" w:cstheme="minorHAnsi"/>
                <w:color w:val="000000"/>
                <w:szCs w:val="24"/>
                <w:lang w:eastAsia="uk-UA"/>
              </w:rPr>
              <w:t>lv</w:t>
            </w:r>
            <w:r>
              <w:rPr>
                <w:rFonts w:eastAsia="Times New Roman" w:cstheme="minorHAnsi"/>
                <w:color w:val="000000"/>
                <w:szCs w:val="24"/>
                <w:lang w:eastAsia="uk-UA"/>
              </w:rPr>
              <w:t>i</w:t>
            </w:r>
            <w:r w:rsidRPr="008C44C6">
              <w:rPr>
                <w:rFonts w:eastAsia="Times New Roman" w:cstheme="minorHAnsi"/>
                <w:color w:val="000000"/>
                <w:szCs w:val="24"/>
                <w:lang w:eastAsia="uk-UA"/>
              </w:rPr>
              <w:t>vská</w:t>
            </w:r>
            <w:proofErr w:type="spellEnd"/>
            <w:r w:rsidRPr="008C44C6">
              <w:rPr>
                <w:rFonts w:eastAsia="Times New Roman" w:cstheme="minorHAnsi"/>
                <w:color w:val="000000"/>
                <w:szCs w:val="24"/>
                <w:lang w:eastAsia="uk-UA"/>
              </w:rPr>
              <w:t xml:space="preserve"> oblast,</w:t>
            </w:r>
          </w:p>
          <w:p w14:paraId="25A6745D" w14:textId="4E02A7F1" w:rsidR="008A7C40" w:rsidRPr="00EC0956" w:rsidRDefault="008C44C6" w:rsidP="008C44C6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proofErr w:type="spellStart"/>
            <w:r w:rsidRPr="008C44C6">
              <w:rPr>
                <w:rFonts w:eastAsia="Times New Roman" w:cstheme="minorHAnsi"/>
                <w:color w:val="000000"/>
                <w:szCs w:val="24"/>
                <w:lang w:eastAsia="uk-UA"/>
              </w:rPr>
              <w:t>Lv</w:t>
            </w:r>
            <w:r>
              <w:rPr>
                <w:rFonts w:eastAsia="Times New Roman" w:cstheme="minorHAnsi"/>
                <w:color w:val="000000"/>
                <w:szCs w:val="24"/>
                <w:lang w:eastAsia="uk-UA"/>
              </w:rPr>
              <w:t>i</w:t>
            </w:r>
            <w:r w:rsidRPr="008C44C6">
              <w:rPr>
                <w:rFonts w:eastAsia="Times New Roman" w:cstheme="minorHAnsi"/>
                <w:color w:val="000000"/>
                <w:szCs w:val="24"/>
                <w:lang w:eastAsia="uk-UA"/>
              </w:rPr>
              <w:t>v</w:t>
            </w:r>
            <w:proofErr w:type="spellEnd"/>
            <w:r w:rsidRPr="008C44C6">
              <w:rPr>
                <w:rFonts w:eastAsia="Times New Roman" w:cstheme="minorHAnsi"/>
                <w:color w:val="000000"/>
                <w:szCs w:val="24"/>
                <w:lang w:eastAsia="uk-UA"/>
              </w:rPr>
              <w:t xml:space="preserve">, ulice </w:t>
            </w:r>
            <w:proofErr w:type="spellStart"/>
            <w:r w:rsidRPr="008C44C6">
              <w:rPr>
                <w:rFonts w:eastAsia="Times New Roman" w:cstheme="minorHAnsi"/>
                <w:color w:val="000000"/>
                <w:szCs w:val="24"/>
                <w:lang w:eastAsia="uk-UA"/>
              </w:rPr>
              <w:t>Pylypa</w:t>
            </w:r>
            <w:proofErr w:type="spellEnd"/>
            <w:r w:rsidRPr="008C44C6">
              <w:rPr>
                <w:rFonts w:eastAsia="Times New Roman" w:cstheme="minorHAnsi"/>
                <w:color w:val="000000"/>
                <w:szCs w:val="24"/>
                <w:lang w:eastAsia="uk-UA"/>
              </w:rPr>
              <w:t xml:space="preserve"> </w:t>
            </w:r>
            <w:proofErr w:type="spellStart"/>
            <w:r w:rsidRPr="008C44C6">
              <w:rPr>
                <w:rFonts w:eastAsia="Times New Roman" w:cstheme="minorHAnsi"/>
                <w:color w:val="000000"/>
                <w:szCs w:val="24"/>
                <w:lang w:eastAsia="uk-UA"/>
              </w:rPr>
              <w:t>Orlyka</w:t>
            </w:r>
            <w:proofErr w:type="spellEnd"/>
            <w:r w:rsidRPr="008C44C6">
              <w:rPr>
                <w:rFonts w:eastAsia="Times New Roman" w:cstheme="minorHAnsi"/>
                <w:color w:val="000000"/>
                <w:szCs w:val="24"/>
                <w:lang w:eastAsia="uk-UA"/>
              </w:rPr>
              <w:t>, 4</w:t>
            </w:r>
          </w:p>
        </w:tc>
        <w:tc>
          <w:tcPr>
            <w:tcW w:w="1515" w:type="dxa"/>
          </w:tcPr>
          <w:p w14:paraId="7DCAD066" w14:textId="43275B31" w:rsidR="008A7C40" w:rsidRPr="00DB0CD3" w:rsidRDefault="008C44C6" w:rsidP="0077079C">
            <w:pPr>
              <w:rPr>
                <w:rFonts w:cstheme="minorHAnsi"/>
              </w:rPr>
            </w:pPr>
            <w:r w:rsidRPr="008C44C6">
              <w:rPr>
                <w:rFonts w:cstheme="minorHAnsi"/>
              </w:rPr>
              <w:t>do 31. prosince 2027</w:t>
            </w:r>
          </w:p>
        </w:tc>
      </w:tr>
    </w:tbl>
    <w:p w14:paraId="56B2EE24" w14:textId="77777777" w:rsidR="008A7C40" w:rsidRPr="008A7C40" w:rsidRDefault="008A7C40" w:rsidP="008A7C40">
      <w:pPr>
        <w:rPr>
          <w:rFonts w:cstheme="minorHAnsi"/>
        </w:rPr>
      </w:pPr>
    </w:p>
    <w:p w14:paraId="2966B0A6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Podmínky platby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61"/>
        <w:gridCol w:w="3373"/>
        <w:gridCol w:w="1396"/>
        <w:gridCol w:w="1375"/>
        <w:gridCol w:w="1273"/>
        <w:gridCol w:w="1478"/>
      </w:tblGrid>
      <w:tr w:rsidR="008A7C40" w:rsidRPr="00DB0CD3" w14:paraId="53340911" w14:textId="77777777" w:rsidTr="00E74B71">
        <w:tc>
          <w:tcPr>
            <w:tcW w:w="1561" w:type="dxa"/>
          </w:tcPr>
          <w:p w14:paraId="6393946A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Událost</w:t>
            </w:r>
          </w:p>
        </w:tc>
        <w:tc>
          <w:tcPr>
            <w:tcW w:w="3373" w:type="dxa"/>
          </w:tcPr>
          <w:p w14:paraId="2FB1849E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Popis</w:t>
            </w:r>
          </w:p>
        </w:tc>
        <w:tc>
          <w:tcPr>
            <w:tcW w:w="1396" w:type="dxa"/>
          </w:tcPr>
          <w:p w14:paraId="483980A2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platby</w:t>
            </w:r>
          </w:p>
        </w:tc>
        <w:tc>
          <w:tcPr>
            <w:tcW w:w="1375" w:type="dxa"/>
          </w:tcPr>
          <w:p w14:paraId="61089B8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(dny)</w:t>
            </w:r>
          </w:p>
        </w:tc>
        <w:tc>
          <w:tcPr>
            <w:tcW w:w="1273" w:type="dxa"/>
          </w:tcPr>
          <w:p w14:paraId="224320E6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dnů</w:t>
            </w:r>
          </w:p>
        </w:tc>
        <w:tc>
          <w:tcPr>
            <w:tcW w:w="1478" w:type="dxa"/>
          </w:tcPr>
          <w:p w14:paraId="0451DA6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Výše platby, %</w:t>
            </w:r>
          </w:p>
        </w:tc>
      </w:tr>
      <w:tr w:rsidR="00FF3FA6" w:rsidRPr="00DB0CD3" w14:paraId="69B80A61" w14:textId="77777777" w:rsidTr="00E74B71">
        <w:trPr>
          <w:trHeight w:val="984"/>
        </w:trPr>
        <w:tc>
          <w:tcPr>
            <w:tcW w:w="1561" w:type="dxa"/>
          </w:tcPr>
          <w:p w14:paraId="39FE97D3" w14:textId="6CDF1DBA" w:rsidR="00FF3FA6" w:rsidRDefault="00582E7A" w:rsidP="0077079C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582E7A">
              <w:rPr>
                <w:rFonts w:cstheme="minorHAnsi"/>
              </w:rPr>
              <w:t>odání žádosti</w:t>
            </w:r>
          </w:p>
        </w:tc>
        <w:tc>
          <w:tcPr>
            <w:tcW w:w="3373" w:type="dxa"/>
          </w:tcPr>
          <w:p w14:paraId="77135177" w14:textId="46845E95" w:rsidR="00CB27E2" w:rsidRPr="00776E29" w:rsidRDefault="00CB27E2" w:rsidP="007079EE">
            <w:pPr>
              <w:rPr>
                <w:rFonts w:cstheme="minorHAnsi"/>
                <w:lang w:val="uk-UA"/>
              </w:rPr>
            </w:pPr>
          </w:p>
        </w:tc>
        <w:tc>
          <w:tcPr>
            <w:tcW w:w="1396" w:type="dxa"/>
          </w:tcPr>
          <w:p w14:paraId="479A7C50" w14:textId="1446E02F" w:rsidR="00776E29" w:rsidRDefault="00E74B71" w:rsidP="00776E29">
            <w:pPr>
              <w:rPr>
                <w:rFonts w:cstheme="minorHAnsi"/>
                <w:lang w:val="uk-UA"/>
              </w:rPr>
            </w:pPr>
            <w:r w:rsidRPr="006008CC">
              <w:rPr>
                <w:rFonts w:cstheme="minorHAnsi"/>
              </w:rPr>
              <w:t>Jednorázov</w:t>
            </w:r>
            <w:r>
              <w:rPr>
                <w:rFonts w:cstheme="minorHAnsi"/>
              </w:rPr>
              <w:t>á d</w:t>
            </w:r>
            <w:r w:rsidRPr="00DB0CD3">
              <w:rPr>
                <w:rFonts w:cstheme="minorHAnsi"/>
              </w:rPr>
              <w:t>odá</w:t>
            </w:r>
            <w:r>
              <w:rPr>
                <w:rFonts w:cstheme="minorHAnsi"/>
              </w:rPr>
              <w:t>vka</w:t>
            </w:r>
            <w:r w:rsidRPr="00DB0CD3">
              <w:rPr>
                <w:rFonts w:cstheme="minorHAnsi"/>
              </w:rPr>
              <w:t xml:space="preserve"> </w:t>
            </w:r>
          </w:p>
          <w:p w14:paraId="3B293DF0" w14:textId="708F1540" w:rsidR="00FF3FA6" w:rsidRDefault="00FF3FA6" w:rsidP="0077079C">
            <w:pPr>
              <w:rPr>
                <w:rFonts w:cstheme="minorHAnsi"/>
              </w:rPr>
            </w:pPr>
          </w:p>
        </w:tc>
        <w:tc>
          <w:tcPr>
            <w:tcW w:w="1375" w:type="dxa"/>
          </w:tcPr>
          <w:p w14:paraId="3839F5D5" w14:textId="6FC3A866" w:rsidR="00FF3FA6" w:rsidRPr="00582E7A" w:rsidRDefault="00582E7A" w:rsidP="0077079C">
            <w:pPr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1273" w:type="dxa"/>
          </w:tcPr>
          <w:p w14:paraId="2298B776" w14:textId="77777777" w:rsidR="00FF3FA6" w:rsidRDefault="00FF3FA6" w:rsidP="0077079C">
            <w:r w:rsidRPr="00433C39">
              <w:t>Kalendářní</w:t>
            </w:r>
          </w:p>
        </w:tc>
        <w:tc>
          <w:tcPr>
            <w:tcW w:w="1478" w:type="dxa"/>
          </w:tcPr>
          <w:p w14:paraId="57C2DD7E" w14:textId="05525627" w:rsidR="00FF3FA6" w:rsidRPr="00CB27E2" w:rsidRDefault="00776E29" w:rsidP="0077079C">
            <w:r>
              <w:rPr>
                <w:lang w:val="uk-UA"/>
              </w:rPr>
              <w:t>10</w:t>
            </w:r>
            <w:r w:rsidR="007079EE">
              <w:t>0</w:t>
            </w:r>
          </w:p>
        </w:tc>
      </w:tr>
      <w:tr w:rsidR="00E74B71" w:rsidRPr="00DB0CD3" w14:paraId="5A4FA025" w14:textId="77777777" w:rsidTr="00E74B71">
        <w:trPr>
          <w:trHeight w:val="1476"/>
        </w:trPr>
        <w:tc>
          <w:tcPr>
            <w:tcW w:w="1561" w:type="dxa"/>
          </w:tcPr>
          <w:p w14:paraId="30ED2F2D" w14:textId="53B72B13" w:rsidR="00E74B71" w:rsidRPr="00CB27E2" w:rsidRDefault="00582E7A" w:rsidP="00582E7A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Dodání zboží</w:t>
            </w:r>
          </w:p>
        </w:tc>
        <w:tc>
          <w:tcPr>
            <w:tcW w:w="3373" w:type="dxa"/>
          </w:tcPr>
          <w:p w14:paraId="1637AB57" w14:textId="77777777" w:rsidR="00E74B71" w:rsidRPr="00E74B71" w:rsidRDefault="00E74B71" w:rsidP="007079EE">
            <w:pPr>
              <w:rPr>
                <w:rFonts w:cstheme="minorHAnsi"/>
                <w:lang w:val="uk-UA"/>
              </w:rPr>
            </w:pPr>
          </w:p>
        </w:tc>
        <w:tc>
          <w:tcPr>
            <w:tcW w:w="1396" w:type="dxa"/>
          </w:tcPr>
          <w:p w14:paraId="70B4E1D9" w14:textId="1A1D92E1" w:rsidR="00E74B71" w:rsidRPr="006008CC" w:rsidRDefault="00582E7A" w:rsidP="00776E29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Platba po dodání</w:t>
            </w:r>
          </w:p>
        </w:tc>
        <w:tc>
          <w:tcPr>
            <w:tcW w:w="1375" w:type="dxa"/>
          </w:tcPr>
          <w:p w14:paraId="66493957" w14:textId="1F6225A7" w:rsidR="00E74B71" w:rsidRPr="00582E7A" w:rsidRDefault="00E74B71" w:rsidP="0077079C">
            <w:pPr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582E7A">
              <w:rPr>
                <w:lang w:val="uk-UA"/>
              </w:rPr>
              <w:t>80</w:t>
            </w:r>
          </w:p>
        </w:tc>
        <w:tc>
          <w:tcPr>
            <w:tcW w:w="1273" w:type="dxa"/>
          </w:tcPr>
          <w:p w14:paraId="2229B405" w14:textId="60B88AE4" w:rsidR="00E74B71" w:rsidRPr="009116CF" w:rsidRDefault="00582E7A" w:rsidP="0077079C">
            <w:pPr>
              <w:rPr>
                <w:lang w:val="uk-UA"/>
              </w:rPr>
            </w:pPr>
            <w:r w:rsidRPr="00433C39">
              <w:t>Kalendářní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478" w:type="dxa"/>
          </w:tcPr>
          <w:p w14:paraId="34EBEF7F" w14:textId="1379C852" w:rsidR="00E74B71" w:rsidRPr="00582E7A" w:rsidRDefault="00582E7A" w:rsidP="0077079C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</w:tr>
      <w:tr w:rsidR="00CB27E2" w:rsidRPr="00DB0CD3" w14:paraId="50E35905" w14:textId="77777777" w:rsidTr="00E74B71">
        <w:trPr>
          <w:trHeight w:val="204"/>
        </w:trPr>
        <w:tc>
          <w:tcPr>
            <w:tcW w:w="1561" w:type="dxa"/>
          </w:tcPr>
          <w:p w14:paraId="1B62C399" w14:textId="0A23C133" w:rsidR="00CB27E2" w:rsidRDefault="00582E7A" w:rsidP="0077079C">
            <w:pPr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582E7A">
              <w:rPr>
                <w:rFonts w:cstheme="minorHAnsi"/>
              </w:rPr>
              <w:t>alší událost</w:t>
            </w:r>
          </w:p>
        </w:tc>
        <w:tc>
          <w:tcPr>
            <w:tcW w:w="3373" w:type="dxa"/>
          </w:tcPr>
          <w:p w14:paraId="36F6798F" w14:textId="2CC2B564" w:rsidR="00CB27E2" w:rsidRPr="00FF3FA6" w:rsidRDefault="00582E7A" w:rsidP="007079EE">
            <w:pPr>
              <w:rPr>
                <w:rFonts w:cstheme="minorHAnsi"/>
              </w:rPr>
            </w:pPr>
            <w:r w:rsidRPr="00582E7A">
              <w:rPr>
                <w:rFonts w:cstheme="minorHAnsi"/>
              </w:rPr>
              <w:t>do 550 kalendářních dnů od data zaplacení 20 % ceny Zboží.</w:t>
            </w:r>
          </w:p>
        </w:tc>
        <w:tc>
          <w:tcPr>
            <w:tcW w:w="1396" w:type="dxa"/>
          </w:tcPr>
          <w:p w14:paraId="28A22689" w14:textId="28ED6A18" w:rsidR="00776E29" w:rsidRPr="00776E29" w:rsidRDefault="00582E7A" w:rsidP="0077079C">
            <w:pPr>
              <w:rPr>
                <w:rFonts w:cstheme="minorHAnsi"/>
                <w:lang w:val="uk-UA"/>
              </w:rPr>
            </w:pPr>
            <w:r w:rsidRPr="00DB0CD3">
              <w:rPr>
                <w:rFonts w:cstheme="minorHAnsi"/>
              </w:rPr>
              <w:t>Platba po dodání</w:t>
            </w:r>
          </w:p>
        </w:tc>
        <w:tc>
          <w:tcPr>
            <w:tcW w:w="1375" w:type="dxa"/>
          </w:tcPr>
          <w:p w14:paraId="6FAD2976" w14:textId="5C9E687B" w:rsidR="00CB27E2" w:rsidRPr="00582E7A" w:rsidRDefault="00582E7A" w:rsidP="0077079C">
            <w:pPr>
              <w:rPr>
                <w:lang w:val="uk-UA"/>
              </w:rPr>
            </w:pPr>
            <w:r>
              <w:rPr>
                <w:lang w:val="uk-UA"/>
              </w:rPr>
              <w:t>550</w:t>
            </w:r>
          </w:p>
        </w:tc>
        <w:tc>
          <w:tcPr>
            <w:tcW w:w="1273" w:type="dxa"/>
          </w:tcPr>
          <w:p w14:paraId="611C8FF2" w14:textId="05101C9F" w:rsidR="00CB27E2" w:rsidRPr="00433C39" w:rsidRDefault="00582E7A" w:rsidP="0077079C">
            <w:r w:rsidRPr="00433C39">
              <w:t>Kalendářní</w:t>
            </w:r>
          </w:p>
        </w:tc>
        <w:tc>
          <w:tcPr>
            <w:tcW w:w="1478" w:type="dxa"/>
          </w:tcPr>
          <w:p w14:paraId="1FCB2F53" w14:textId="60BF8F09" w:rsidR="00CB27E2" w:rsidRPr="009116CF" w:rsidRDefault="00582E7A" w:rsidP="0077079C">
            <w:pPr>
              <w:rPr>
                <w:lang w:val="en-US"/>
              </w:rPr>
            </w:pPr>
            <w:r>
              <w:rPr>
                <w:lang w:val="uk-UA"/>
              </w:rPr>
              <w:t>8</w:t>
            </w:r>
            <w:r w:rsidR="009116CF">
              <w:rPr>
                <w:lang w:val="en-US"/>
              </w:rPr>
              <w:t>0</w:t>
            </w:r>
          </w:p>
        </w:tc>
      </w:tr>
    </w:tbl>
    <w:p w14:paraId="3585A8B2" w14:textId="77777777" w:rsidR="008A7C40" w:rsidRPr="00DB0CD3" w:rsidRDefault="008A7C40" w:rsidP="008A7C40">
      <w:pPr>
        <w:rPr>
          <w:rFonts w:cstheme="minorHAnsi"/>
        </w:rPr>
      </w:pPr>
    </w:p>
    <w:p w14:paraId="63A579AC" w14:textId="49CDBFBB" w:rsidR="008A7C40" w:rsidRPr="007575BC" w:rsidRDefault="008A7C40" w:rsidP="008A7C40">
      <w:pPr>
        <w:rPr>
          <w:rFonts w:cstheme="minorHAnsi"/>
        </w:rPr>
      </w:pPr>
      <w:bookmarkStart w:id="1" w:name="_Hlk132825464"/>
      <w:r w:rsidRPr="00DB0CD3">
        <w:rPr>
          <w:rFonts w:cstheme="minorHAnsi"/>
        </w:rPr>
        <w:t>Očekávaná hodnota položky nákupu:</w:t>
      </w:r>
      <w:r w:rsidRPr="00DB0CD3">
        <w:rPr>
          <w:rFonts w:cstheme="minorHAnsi"/>
        </w:rPr>
        <w:tab/>
      </w:r>
      <w:r w:rsidRPr="00DB0CD3">
        <w:rPr>
          <w:rFonts w:cstheme="minorHAnsi"/>
          <w:lang w:val="uk-UA"/>
        </w:rPr>
        <w:tab/>
      </w:r>
      <w:r w:rsidRPr="00DB0CD3">
        <w:rPr>
          <w:rFonts w:cstheme="minorHAnsi"/>
          <w:lang w:val="uk-UA"/>
        </w:rPr>
        <w:tab/>
      </w:r>
      <w:r w:rsidR="00D27940" w:rsidRPr="00D27940">
        <w:rPr>
          <w:rFonts w:cstheme="minorHAnsi"/>
        </w:rPr>
        <w:t>90 093 458,00 UAH</w:t>
      </w:r>
      <w:r w:rsidRPr="007575BC">
        <w:rPr>
          <w:rFonts w:cstheme="minorHAnsi"/>
          <w:lang w:val="cs"/>
        </w:rPr>
        <w:t xml:space="preserve"> (cca </w:t>
      </w:r>
      <w:r w:rsidR="00D27940">
        <w:rPr>
          <w:rFonts w:cstheme="minorHAnsi"/>
          <w:lang w:val="uk-UA"/>
        </w:rPr>
        <w:t>1801</w:t>
      </w:r>
      <w:r w:rsidRPr="007575BC">
        <w:rPr>
          <w:rFonts w:cstheme="minorHAnsi"/>
          <w:lang w:val="cs"/>
        </w:rPr>
        <w:t>,</w:t>
      </w:r>
      <w:r w:rsidR="00D27940">
        <w:rPr>
          <w:rFonts w:cstheme="minorHAnsi"/>
          <w:lang w:val="uk-UA"/>
        </w:rPr>
        <w:t>8</w:t>
      </w:r>
      <w:r w:rsidR="00D70208" w:rsidRPr="007575BC">
        <w:rPr>
          <w:rFonts w:cstheme="minorHAnsi"/>
        </w:rPr>
        <w:t xml:space="preserve"> </w:t>
      </w:r>
      <w:r w:rsidRPr="007575BC">
        <w:rPr>
          <w:rFonts w:cstheme="minorHAnsi"/>
          <w:lang w:val="cs"/>
        </w:rPr>
        <w:t>- tis. EUR)</w:t>
      </w:r>
    </w:p>
    <w:p w14:paraId="5E39A07C" w14:textId="57EA243A" w:rsidR="008A7C40" w:rsidRPr="007575BC" w:rsidRDefault="008A7C40" w:rsidP="008A7C40">
      <w:pPr>
        <w:rPr>
          <w:rFonts w:cstheme="minorHAnsi"/>
        </w:rPr>
      </w:pPr>
      <w:r w:rsidRPr="007575BC">
        <w:rPr>
          <w:rFonts w:cstheme="minorHAnsi"/>
        </w:rPr>
        <w:lastRenderedPageBreak/>
        <w:t>Minimální velikost kroku snížení ceny:</w:t>
      </w:r>
      <w:r w:rsidRPr="007575BC">
        <w:rPr>
          <w:rFonts w:cstheme="minorHAnsi"/>
        </w:rPr>
        <w:tab/>
      </w:r>
      <w:r w:rsidRPr="007575BC">
        <w:rPr>
          <w:rFonts w:cstheme="minorHAnsi"/>
          <w:lang w:val="uk-UA"/>
        </w:rPr>
        <w:tab/>
      </w:r>
      <w:r w:rsidR="00D27940" w:rsidRPr="00D27940">
        <w:rPr>
          <w:rFonts w:cstheme="minorHAnsi"/>
        </w:rPr>
        <w:t>450 467,29 UAH</w:t>
      </w:r>
      <w:r w:rsidRPr="007575BC">
        <w:rPr>
          <w:rFonts w:cstheme="minorHAnsi"/>
          <w:lang w:val="cs"/>
        </w:rPr>
        <w:t xml:space="preserve"> (cca </w:t>
      </w:r>
      <w:r w:rsidR="00DE554E">
        <w:rPr>
          <w:rFonts w:cstheme="minorHAnsi"/>
          <w:lang w:val="uk-UA"/>
        </w:rPr>
        <w:t>9</w:t>
      </w:r>
      <w:r w:rsidRPr="007575BC">
        <w:rPr>
          <w:rFonts w:cstheme="minorHAnsi"/>
          <w:lang w:val="cs"/>
        </w:rPr>
        <w:t xml:space="preserve"> tis. EUR)</w:t>
      </w:r>
    </w:p>
    <w:p w14:paraId="63CEAF8E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Matematický vzorec pro</w:t>
      </w:r>
    </w:p>
    <w:p w14:paraId="0B31B3C1" w14:textId="6E6D21D1" w:rsidR="008A7C40" w:rsidRPr="00DB0CD3" w:rsidRDefault="008A7C40" w:rsidP="003518BC">
      <w:pPr>
        <w:rPr>
          <w:rFonts w:cstheme="minorHAnsi"/>
        </w:rPr>
      </w:pPr>
      <w:r w:rsidRPr="00DB0CD3">
        <w:rPr>
          <w:rFonts w:cstheme="minorHAnsi"/>
        </w:rPr>
        <w:t>výpočet uvedené ceny (pokud se bude používat)</w:t>
      </w:r>
      <w:r w:rsidRPr="00DB0CD3">
        <w:rPr>
          <w:rFonts w:cstheme="minorHAnsi"/>
        </w:rPr>
        <w:tab/>
      </w:r>
      <w:r w:rsidR="003518BC">
        <w:rPr>
          <w:rFonts w:cstheme="minorHAnsi"/>
        </w:rPr>
        <w:t>není</w:t>
      </w:r>
      <w:r w:rsidR="00457558">
        <w:rPr>
          <w:rFonts w:cstheme="minorHAnsi"/>
        </w:rPr>
        <w:t xml:space="preserve"> </w:t>
      </w:r>
      <w:r w:rsidR="00457558" w:rsidRPr="00DB0CD3">
        <w:rPr>
          <w:rFonts w:cstheme="minorHAnsi"/>
        </w:rPr>
        <w:t>uvedeno</w:t>
      </w:r>
    </w:p>
    <w:p w14:paraId="0CC9AC70" w14:textId="51593B31" w:rsidR="008A7C40" w:rsidRPr="00D27940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Lhůta pro podání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D27940" w:rsidRPr="00D27940">
        <w:rPr>
          <w:rFonts w:cstheme="minorHAnsi"/>
        </w:rPr>
        <w:t>23. listopadu 2026 09:00</w:t>
      </w:r>
    </w:p>
    <w:p w14:paraId="2FE8F671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Jazyk nabídky: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>
        <w:rPr>
          <w:rFonts w:cstheme="minorHAnsi"/>
        </w:rPr>
        <w:t>ukrajinština</w:t>
      </w:r>
    </w:p>
    <w:p w14:paraId="174317E8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Výše zabezpečení nabídky (pokud zákazník požaduje</w:t>
      </w:r>
    </w:p>
    <w:p w14:paraId="03F8E45E" w14:textId="7C500952" w:rsidR="008A7C40" w:rsidRPr="00DE554E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její zabezpečení):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8717C6">
        <w:rPr>
          <w:rFonts w:cstheme="minorHAnsi"/>
        </w:rPr>
        <w:t xml:space="preserve">není </w:t>
      </w:r>
      <w:r w:rsidR="008717C6" w:rsidRPr="00DB0CD3">
        <w:rPr>
          <w:rFonts w:cstheme="minorHAnsi"/>
        </w:rPr>
        <w:t>uvedeno</w:t>
      </w:r>
    </w:p>
    <w:p w14:paraId="7E5DAFC1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Druh zabezpečení nabídky (pokud zákazník požaduje</w:t>
      </w:r>
    </w:p>
    <w:p w14:paraId="6B2C757F" w14:textId="1B9504F5" w:rsidR="008A7C40" w:rsidRPr="00345271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její zabezpečení)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8717C6">
        <w:rPr>
          <w:rFonts w:cstheme="minorHAnsi"/>
        </w:rPr>
        <w:t xml:space="preserve">není </w:t>
      </w:r>
      <w:r w:rsidR="008717C6" w:rsidRPr="00DB0CD3">
        <w:rPr>
          <w:rFonts w:cstheme="minorHAnsi"/>
        </w:rPr>
        <w:t>uvedeno</w:t>
      </w:r>
    </w:p>
    <w:p w14:paraId="23A4890B" w14:textId="70F124CE" w:rsidR="008A7C40" w:rsidRPr="00D27940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Datum a čas otevření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bookmarkEnd w:id="1"/>
      <w:r w:rsidR="00D27940" w:rsidRPr="00D27940">
        <w:rPr>
          <w:rFonts w:cstheme="minorHAnsi"/>
        </w:rPr>
        <w:t>23. listopadu 2026 09:00</w:t>
      </w:r>
    </w:p>
    <w:p w14:paraId="7A2A20DE" w14:textId="0BD01125" w:rsidR="008A7C40" w:rsidRPr="00D27940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Datum a čas elektronické aukce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D27940" w:rsidRPr="00D27940">
        <w:rPr>
          <w:rFonts w:cstheme="minorHAnsi"/>
        </w:rPr>
        <w:t>24. listopadu 2026 15:46</w:t>
      </w:r>
    </w:p>
    <w:p w14:paraId="1226654E" w14:textId="77777777" w:rsidR="000D19D5" w:rsidRPr="008A7C40" w:rsidRDefault="000D19D5">
      <w:pPr>
        <w:rPr>
          <w:lang w:val="uk-UA"/>
        </w:rPr>
      </w:pPr>
    </w:p>
    <w:sectPr w:rsidR="000D19D5" w:rsidRPr="008A7C40" w:rsidSect="008A7C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02"/>
    <w:rsid w:val="000255D7"/>
    <w:rsid w:val="000334DA"/>
    <w:rsid w:val="000661FF"/>
    <w:rsid w:val="00080602"/>
    <w:rsid w:val="000C1045"/>
    <w:rsid w:val="000D19D5"/>
    <w:rsid w:val="001979CB"/>
    <w:rsid w:val="002065AD"/>
    <w:rsid w:val="002A2AE6"/>
    <w:rsid w:val="00345271"/>
    <w:rsid w:val="003518BC"/>
    <w:rsid w:val="003767BE"/>
    <w:rsid w:val="003F0B0F"/>
    <w:rsid w:val="00457558"/>
    <w:rsid w:val="004E052F"/>
    <w:rsid w:val="004E4D0C"/>
    <w:rsid w:val="0055044A"/>
    <w:rsid w:val="005509AB"/>
    <w:rsid w:val="00582E7A"/>
    <w:rsid w:val="006008CC"/>
    <w:rsid w:val="007079EE"/>
    <w:rsid w:val="00737C6F"/>
    <w:rsid w:val="007575BC"/>
    <w:rsid w:val="00776E29"/>
    <w:rsid w:val="007846AF"/>
    <w:rsid w:val="007D354E"/>
    <w:rsid w:val="008717C6"/>
    <w:rsid w:val="00881A8D"/>
    <w:rsid w:val="008A7C40"/>
    <w:rsid w:val="008C44C6"/>
    <w:rsid w:val="008E3B7B"/>
    <w:rsid w:val="009116CF"/>
    <w:rsid w:val="00921ED6"/>
    <w:rsid w:val="009462F7"/>
    <w:rsid w:val="00993DA6"/>
    <w:rsid w:val="009A08D9"/>
    <w:rsid w:val="00A669F7"/>
    <w:rsid w:val="00AD57C1"/>
    <w:rsid w:val="00B664B0"/>
    <w:rsid w:val="00BD5E9A"/>
    <w:rsid w:val="00C5772B"/>
    <w:rsid w:val="00CB27E2"/>
    <w:rsid w:val="00D27940"/>
    <w:rsid w:val="00D523EE"/>
    <w:rsid w:val="00D70208"/>
    <w:rsid w:val="00DD7FAA"/>
    <w:rsid w:val="00DE554E"/>
    <w:rsid w:val="00E203ED"/>
    <w:rsid w:val="00E74B71"/>
    <w:rsid w:val="00E8763E"/>
    <w:rsid w:val="00EC0956"/>
    <w:rsid w:val="00ED06C7"/>
    <w:rsid w:val="00EE20B1"/>
    <w:rsid w:val="00FF052D"/>
    <w:rsid w:val="00FF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046F"/>
  <w15:chartTrackingRefBased/>
  <w15:docId w15:val="{DBFFE9FB-C8CE-4A74-874E-7B3FE864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7C40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80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80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0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80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80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80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80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80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80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0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80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0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8060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8060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8060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8060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8060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8060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80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80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80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80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8060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8060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80602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8060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80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8060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8060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8A7C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A7C4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A7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1_tmo_tender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0F82A-81EB-4CCF-A279-BEFE48E41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319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Czechtrade.cz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Saik Alina</dc:creator>
  <cp:keywords/>
  <dc:description/>
  <cp:lastModifiedBy>Saik Alina</cp:lastModifiedBy>
  <cp:revision>33</cp:revision>
  <dcterms:created xsi:type="dcterms:W3CDTF">2026-04-17T16:03:00Z</dcterms:created>
  <dcterms:modified xsi:type="dcterms:W3CDTF">2026-11-04T18:35:00Z</dcterms:modified>
</cp:coreProperties>
</file>