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9567" w14:textId="346EB311" w:rsidR="001A67CD" w:rsidRDefault="008A7464">
      <w:pPr>
        <w:jc w:val="center"/>
      </w:pPr>
      <w:r>
        <w:rPr>
          <w:b/>
          <w:sz w:val="32"/>
        </w:rPr>
        <w:br/>
      </w:r>
      <w:r>
        <w:rPr>
          <w:b/>
          <w:sz w:val="28"/>
        </w:rPr>
        <w:t>Czech Supplier Screening Questionnaire</w:t>
      </w:r>
      <w:r>
        <w:rPr>
          <w:b/>
          <w:sz w:val="28"/>
        </w:rPr>
        <w:br/>
      </w:r>
      <w:r>
        <w:t>Packaged Plant Room &amp; Modular Assembly Capability Assessment</w:t>
      </w:r>
    </w:p>
    <w:p w14:paraId="7F285CFE" w14:textId="77777777" w:rsidR="001A67CD" w:rsidRDefault="001A67CD"/>
    <w:p w14:paraId="4A846E8A" w14:textId="77777777" w:rsidR="001A67CD" w:rsidRDefault="008A7464">
      <w:r>
        <w:t>Reference: AFT-CZ-SUP-001</w:t>
      </w:r>
    </w:p>
    <w:p w14:paraId="49A04ADF" w14:textId="77777777" w:rsidR="001A67CD" w:rsidRDefault="008A7464">
      <w:r>
        <w:rPr>
          <w:b/>
        </w:rPr>
        <w:t>Purpose</w:t>
      </w:r>
      <w:r>
        <w:rPr>
          <w:b/>
        </w:rPr>
        <w:br/>
      </w:r>
      <w:r>
        <w:t xml:space="preserve">This questionnaire is intended to support </w:t>
      </w:r>
      <w:proofErr w:type="spellStart"/>
      <w:r>
        <w:t>CzechTrade</w:t>
      </w:r>
      <w:proofErr w:type="spellEnd"/>
      <w:r>
        <w:t xml:space="preserve"> in identifying suitably qualified Czech manufacturing partners capable of supporting the fabrication, assembly, testing and shipment of packaged plant rooms, pump skids, data </w:t>
      </w:r>
      <w:proofErr w:type="spellStart"/>
      <w:r>
        <w:t>centre</w:t>
      </w:r>
      <w:proofErr w:type="spellEnd"/>
      <w:r>
        <w:t xml:space="preserve"> cooling modules, pipework assemblies and structural steel sub-assemblies.</w:t>
      </w:r>
    </w:p>
    <w:p w14:paraId="25651E29" w14:textId="77777777" w:rsidR="001A67CD" w:rsidRDefault="008A7464">
      <w:pPr>
        <w:pStyle w:val="Nadpis1"/>
      </w:pPr>
      <w:r>
        <w:t>1. Company Information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A67CD" w14:paraId="569AF656" w14:textId="77777777">
        <w:tc>
          <w:tcPr>
            <w:tcW w:w="4320" w:type="dxa"/>
          </w:tcPr>
          <w:p w14:paraId="3342D9DF" w14:textId="77777777" w:rsidR="001A67CD" w:rsidRDefault="008A7464">
            <w:r>
              <w:t>Question</w:t>
            </w:r>
          </w:p>
        </w:tc>
        <w:tc>
          <w:tcPr>
            <w:tcW w:w="4320" w:type="dxa"/>
          </w:tcPr>
          <w:p w14:paraId="26AD04B9" w14:textId="77777777" w:rsidR="001A67CD" w:rsidRDefault="008A7464">
            <w:r>
              <w:t>Response</w:t>
            </w:r>
          </w:p>
        </w:tc>
      </w:tr>
      <w:tr w:rsidR="001A67CD" w14:paraId="241FE19F" w14:textId="77777777">
        <w:tc>
          <w:tcPr>
            <w:tcW w:w="4320" w:type="dxa"/>
          </w:tcPr>
          <w:p w14:paraId="11E925E0" w14:textId="77777777" w:rsidR="001A67CD" w:rsidRDefault="008A7464">
            <w:r>
              <w:t>Company Name</w:t>
            </w:r>
          </w:p>
        </w:tc>
        <w:tc>
          <w:tcPr>
            <w:tcW w:w="4320" w:type="dxa"/>
          </w:tcPr>
          <w:p w14:paraId="385EB3AE" w14:textId="77777777" w:rsidR="001A67CD" w:rsidRDefault="001A67CD"/>
        </w:tc>
      </w:tr>
      <w:tr w:rsidR="001A67CD" w14:paraId="18D9160D" w14:textId="77777777">
        <w:tc>
          <w:tcPr>
            <w:tcW w:w="4320" w:type="dxa"/>
          </w:tcPr>
          <w:p w14:paraId="761F4835" w14:textId="77777777" w:rsidR="001A67CD" w:rsidRDefault="008A7464">
            <w:r>
              <w:t>Address</w:t>
            </w:r>
          </w:p>
        </w:tc>
        <w:tc>
          <w:tcPr>
            <w:tcW w:w="4320" w:type="dxa"/>
          </w:tcPr>
          <w:p w14:paraId="292202FB" w14:textId="77777777" w:rsidR="001A67CD" w:rsidRDefault="001A67CD"/>
        </w:tc>
      </w:tr>
      <w:tr w:rsidR="001A67CD" w14:paraId="0D5917BA" w14:textId="77777777">
        <w:tc>
          <w:tcPr>
            <w:tcW w:w="4320" w:type="dxa"/>
          </w:tcPr>
          <w:p w14:paraId="5B2FB368" w14:textId="77777777" w:rsidR="001A67CD" w:rsidRDefault="008A7464">
            <w:r>
              <w:t>Website</w:t>
            </w:r>
          </w:p>
        </w:tc>
        <w:tc>
          <w:tcPr>
            <w:tcW w:w="4320" w:type="dxa"/>
          </w:tcPr>
          <w:p w14:paraId="50028FF2" w14:textId="77777777" w:rsidR="001A67CD" w:rsidRDefault="001A67CD"/>
        </w:tc>
      </w:tr>
      <w:tr w:rsidR="001A67CD" w14:paraId="3BCD7A3A" w14:textId="77777777">
        <w:tc>
          <w:tcPr>
            <w:tcW w:w="4320" w:type="dxa"/>
          </w:tcPr>
          <w:p w14:paraId="2DEFE1C2" w14:textId="77777777" w:rsidR="001A67CD" w:rsidRDefault="008A7464">
            <w:r>
              <w:t>Year Established</w:t>
            </w:r>
          </w:p>
        </w:tc>
        <w:tc>
          <w:tcPr>
            <w:tcW w:w="4320" w:type="dxa"/>
          </w:tcPr>
          <w:p w14:paraId="66B4A93D" w14:textId="77777777" w:rsidR="001A67CD" w:rsidRDefault="001A67CD"/>
        </w:tc>
      </w:tr>
      <w:tr w:rsidR="001A67CD" w14:paraId="0DF14976" w14:textId="77777777">
        <w:tc>
          <w:tcPr>
            <w:tcW w:w="4320" w:type="dxa"/>
          </w:tcPr>
          <w:p w14:paraId="54D6E094" w14:textId="77777777" w:rsidR="001A67CD" w:rsidRDefault="008A7464">
            <w:r>
              <w:t>Number of Employees</w:t>
            </w:r>
          </w:p>
        </w:tc>
        <w:tc>
          <w:tcPr>
            <w:tcW w:w="4320" w:type="dxa"/>
          </w:tcPr>
          <w:p w14:paraId="527281FB" w14:textId="77777777" w:rsidR="001A67CD" w:rsidRDefault="001A67CD"/>
        </w:tc>
      </w:tr>
      <w:tr w:rsidR="001A67CD" w14:paraId="5D726320" w14:textId="77777777">
        <w:tc>
          <w:tcPr>
            <w:tcW w:w="4320" w:type="dxa"/>
          </w:tcPr>
          <w:p w14:paraId="7C9BEE15" w14:textId="77777777" w:rsidR="001A67CD" w:rsidRDefault="008A7464">
            <w:r>
              <w:t>Annual Turnover (€)</w:t>
            </w:r>
          </w:p>
        </w:tc>
        <w:tc>
          <w:tcPr>
            <w:tcW w:w="4320" w:type="dxa"/>
          </w:tcPr>
          <w:p w14:paraId="0509A101" w14:textId="77777777" w:rsidR="001A67CD" w:rsidRDefault="001A67CD"/>
        </w:tc>
      </w:tr>
      <w:tr w:rsidR="001A67CD" w14:paraId="4159470E" w14:textId="77777777">
        <w:tc>
          <w:tcPr>
            <w:tcW w:w="4320" w:type="dxa"/>
          </w:tcPr>
          <w:p w14:paraId="0851B292" w14:textId="77777777" w:rsidR="001A67CD" w:rsidRDefault="008A7464">
            <w:r>
              <w:t>Ownership Structure</w:t>
            </w:r>
          </w:p>
        </w:tc>
        <w:tc>
          <w:tcPr>
            <w:tcW w:w="4320" w:type="dxa"/>
          </w:tcPr>
          <w:p w14:paraId="413C4CC0" w14:textId="77777777" w:rsidR="001A67CD" w:rsidRDefault="001A67CD"/>
        </w:tc>
      </w:tr>
      <w:tr w:rsidR="001A67CD" w14:paraId="7D8A4C92" w14:textId="77777777">
        <w:tc>
          <w:tcPr>
            <w:tcW w:w="4320" w:type="dxa"/>
          </w:tcPr>
          <w:p w14:paraId="1907ADBE" w14:textId="77777777" w:rsidR="001A67CD" w:rsidRDefault="008A7464">
            <w:r>
              <w:t>Main Industries Served</w:t>
            </w:r>
          </w:p>
        </w:tc>
        <w:tc>
          <w:tcPr>
            <w:tcW w:w="4320" w:type="dxa"/>
          </w:tcPr>
          <w:p w14:paraId="56A11AB4" w14:textId="77777777" w:rsidR="001A67CD" w:rsidRDefault="001A67CD"/>
        </w:tc>
      </w:tr>
      <w:tr w:rsidR="001A67CD" w14:paraId="66CE619F" w14:textId="77777777">
        <w:tc>
          <w:tcPr>
            <w:tcW w:w="4320" w:type="dxa"/>
          </w:tcPr>
          <w:p w14:paraId="3DA86D6F" w14:textId="77777777" w:rsidR="001A67CD" w:rsidRDefault="008A7464">
            <w:r>
              <w:t>Main Contact Name</w:t>
            </w:r>
          </w:p>
        </w:tc>
        <w:tc>
          <w:tcPr>
            <w:tcW w:w="4320" w:type="dxa"/>
          </w:tcPr>
          <w:p w14:paraId="017B007D" w14:textId="77777777" w:rsidR="001A67CD" w:rsidRDefault="001A67CD"/>
        </w:tc>
      </w:tr>
      <w:tr w:rsidR="001A67CD" w14:paraId="61E4165B" w14:textId="77777777">
        <w:tc>
          <w:tcPr>
            <w:tcW w:w="4320" w:type="dxa"/>
          </w:tcPr>
          <w:p w14:paraId="16840308" w14:textId="77777777" w:rsidR="001A67CD" w:rsidRDefault="008A7464">
            <w:r>
              <w:t>Position</w:t>
            </w:r>
          </w:p>
        </w:tc>
        <w:tc>
          <w:tcPr>
            <w:tcW w:w="4320" w:type="dxa"/>
          </w:tcPr>
          <w:p w14:paraId="617508EB" w14:textId="77777777" w:rsidR="001A67CD" w:rsidRDefault="001A67CD"/>
        </w:tc>
      </w:tr>
      <w:tr w:rsidR="001A67CD" w14:paraId="4CCB2888" w14:textId="77777777">
        <w:tc>
          <w:tcPr>
            <w:tcW w:w="4320" w:type="dxa"/>
          </w:tcPr>
          <w:p w14:paraId="063A8BFC" w14:textId="77777777" w:rsidR="001A67CD" w:rsidRDefault="008A7464">
            <w:r>
              <w:t>Email</w:t>
            </w:r>
          </w:p>
        </w:tc>
        <w:tc>
          <w:tcPr>
            <w:tcW w:w="4320" w:type="dxa"/>
          </w:tcPr>
          <w:p w14:paraId="0F18FDBE" w14:textId="77777777" w:rsidR="001A67CD" w:rsidRDefault="001A67CD"/>
        </w:tc>
      </w:tr>
      <w:tr w:rsidR="001A67CD" w14:paraId="7D283A99" w14:textId="77777777">
        <w:tc>
          <w:tcPr>
            <w:tcW w:w="4320" w:type="dxa"/>
          </w:tcPr>
          <w:p w14:paraId="28DEC053" w14:textId="77777777" w:rsidR="001A67CD" w:rsidRDefault="008A7464">
            <w:r>
              <w:t>Telephone</w:t>
            </w:r>
          </w:p>
        </w:tc>
        <w:tc>
          <w:tcPr>
            <w:tcW w:w="4320" w:type="dxa"/>
          </w:tcPr>
          <w:p w14:paraId="0484FE9B" w14:textId="77777777" w:rsidR="001A67CD" w:rsidRDefault="001A67CD"/>
        </w:tc>
      </w:tr>
    </w:tbl>
    <w:p w14:paraId="0B5D0BED" w14:textId="77777777" w:rsidR="001A67CD" w:rsidRDefault="001A67CD"/>
    <w:p w14:paraId="0B9F3ED2" w14:textId="77777777" w:rsidR="001A67CD" w:rsidRDefault="008A7464">
      <w:pPr>
        <w:pStyle w:val="Nadpis1"/>
      </w:pPr>
      <w:r>
        <w:t>2. Facility &amp; Assembly Capability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A67CD" w14:paraId="3CDF9ADA" w14:textId="77777777">
        <w:tc>
          <w:tcPr>
            <w:tcW w:w="4320" w:type="dxa"/>
          </w:tcPr>
          <w:p w14:paraId="7739A8D8" w14:textId="77777777" w:rsidR="001A67CD" w:rsidRDefault="008A7464">
            <w:r>
              <w:t>Question</w:t>
            </w:r>
          </w:p>
        </w:tc>
        <w:tc>
          <w:tcPr>
            <w:tcW w:w="4320" w:type="dxa"/>
          </w:tcPr>
          <w:p w14:paraId="7A0F6D43" w14:textId="77777777" w:rsidR="001A67CD" w:rsidRDefault="008A7464">
            <w:r>
              <w:t>Response</w:t>
            </w:r>
          </w:p>
        </w:tc>
      </w:tr>
      <w:tr w:rsidR="001A67CD" w14:paraId="7D9317AE" w14:textId="77777777">
        <w:tc>
          <w:tcPr>
            <w:tcW w:w="4320" w:type="dxa"/>
          </w:tcPr>
          <w:p w14:paraId="69446C3E" w14:textId="77777777" w:rsidR="001A67CD" w:rsidRDefault="008A7464">
            <w:r>
              <w:t>Total factory floor space (m²)</w:t>
            </w:r>
          </w:p>
        </w:tc>
        <w:tc>
          <w:tcPr>
            <w:tcW w:w="4320" w:type="dxa"/>
          </w:tcPr>
          <w:p w14:paraId="00F97892" w14:textId="77777777" w:rsidR="001A67CD" w:rsidRDefault="001A67CD"/>
        </w:tc>
      </w:tr>
      <w:tr w:rsidR="001A67CD" w14:paraId="127BCDE5" w14:textId="77777777">
        <w:tc>
          <w:tcPr>
            <w:tcW w:w="4320" w:type="dxa"/>
          </w:tcPr>
          <w:p w14:paraId="0F007995" w14:textId="77777777" w:rsidR="001A67CD" w:rsidRDefault="008A7464">
            <w:r>
              <w:t>Dedicated assembly area (m²)</w:t>
            </w:r>
          </w:p>
        </w:tc>
        <w:tc>
          <w:tcPr>
            <w:tcW w:w="4320" w:type="dxa"/>
          </w:tcPr>
          <w:p w14:paraId="20450274" w14:textId="77777777" w:rsidR="001A67CD" w:rsidRDefault="001A67CD"/>
        </w:tc>
      </w:tr>
      <w:tr w:rsidR="001A67CD" w14:paraId="282A8506" w14:textId="77777777">
        <w:tc>
          <w:tcPr>
            <w:tcW w:w="4320" w:type="dxa"/>
          </w:tcPr>
          <w:p w14:paraId="3296950C" w14:textId="77777777" w:rsidR="001A67CD" w:rsidRDefault="008A7464">
            <w:r>
              <w:t>Outdoor storage area (m²)</w:t>
            </w:r>
          </w:p>
        </w:tc>
        <w:tc>
          <w:tcPr>
            <w:tcW w:w="4320" w:type="dxa"/>
          </w:tcPr>
          <w:p w14:paraId="55E0B271" w14:textId="77777777" w:rsidR="001A67CD" w:rsidRDefault="001A67CD"/>
        </w:tc>
      </w:tr>
      <w:tr w:rsidR="001A67CD" w14:paraId="48D36B20" w14:textId="77777777">
        <w:tc>
          <w:tcPr>
            <w:tcW w:w="4320" w:type="dxa"/>
          </w:tcPr>
          <w:p w14:paraId="023E0735" w14:textId="77777777" w:rsidR="001A67CD" w:rsidRDefault="008A7464">
            <w:r>
              <w:t>Covered storage area (m²)</w:t>
            </w:r>
          </w:p>
        </w:tc>
        <w:tc>
          <w:tcPr>
            <w:tcW w:w="4320" w:type="dxa"/>
          </w:tcPr>
          <w:p w14:paraId="20A72F6F" w14:textId="77777777" w:rsidR="001A67CD" w:rsidRDefault="001A67CD"/>
        </w:tc>
      </w:tr>
      <w:tr w:rsidR="001A67CD" w14:paraId="0DD42267" w14:textId="77777777">
        <w:tc>
          <w:tcPr>
            <w:tcW w:w="4320" w:type="dxa"/>
          </w:tcPr>
          <w:p w14:paraId="71C18523" w14:textId="77777777" w:rsidR="001A67CD" w:rsidRDefault="008A7464">
            <w:r>
              <w:t>Number of production bays</w:t>
            </w:r>
          </w:p>
        </w:tc>
        <w:tc>
          <w:tcPr>
            <w:tcW w:w="4320" w:type="dxa"/>
          </w:tcPr>
          <w:p w14:paraId="281D79BD" w14:textId="77777777" w:rsidR="001A67CD" w:rsidRDefault="001A67CD"/>
        </w:tc>
      </w:tr>
      <w:tr w:rsidR="001A67CD" w14:paraId="1991A589" w14:textId="77777777">
        <w:tc>
          <w:tcPr>
            <w:tcW w:w="4320" w:type="dxa"/>
          </w:tcPr>
          <w:p w14:paraId="1E387B9F" w14:textId="77777777" w:rsidR="001A67CD" w:rsidRDefault="008A7464">
            <w:r>
              <w:t>Number of assembly bays</w:t>
            </w:r>
          </w:p>
        </w:tc>
        <w:tc>
          <w:tcPr>
            <w:tcW w:w="4320" w:type="dxa"/>
          </w:tcPr>
          <w:p w14:paraId="77EB510F" w14:textId="77777777" w:rsidR="001A67CD" w:rsidRDefault="001A67CD"/>
        </w:tc>
      </w:tr>
      <w:tr w:rsidR="001A67CD" w14:paraId="0D3B4F9A" w14:textId="77777777">
        <w:tc>
          <w:tcPr>
            <w:tcW w:w="4320" w:type="dxa"/>
          </w:tcPr>
          <w:p w14:paraId="038840A1" w14:textId="77777777" w:rsidR="001A67CD" w:rsidRDefault="008A7464">
            <w:r>
              <w:t>Factory size exceeds 5,000m² (Y/N)</w:t>
            </w:r>
          </w:p>
        </w:tc>
        <w:tc>
          <w:tcPr>
            <w:tcW w:w="4320" w:type="dxa"/>
          </w:tcPr>
          <w:p w14:paraId="1D241B62" w14:textId="77777777" w:rsidR="001A67CD" w:rsidRDefault="001A67CD"/>
        </w:tc>
      </w:tr>
      <w:tr w:rsidR="001A67CD" w14:paraId="216445E2" w14:textId="77777777">
        <w:tc>
          <w:tcPr>
            <w:tcW w:w="4320" w:type="dxa"/>
          </w:tcPr>
          <w:p w14:paraId="376987FC" w14:textId="77777777" w:rsidR="001A67CD" w:rsidRDefault="008A7464">
            <w:r>
              <w:t xml:space="preserve">Ability to assemble modules &gt;20 </w:t>
            </w:r>
            <w:proofErr w:type="spellStart"/>
            <w:r>
              <w:t>tonnes</w:t>
            </w:r>
            <w:proofErr w:type="spellEnd"/>
            <w:r>
              <w:t xml:space="preserve"> (Y/N)</w:t>
            </w:r>
          </w:p>
        </w:tc>
        <w:tc>
          <w:tcPr>
            <w:tcW w:w="4320" w:type="dxa"/>
          </w:tcPr>
          <w:p w14:paraId="66929B7F" w14:textId="77777777" w:rsidR="001A67CD" w:rsidRDefault="001A67CD"/>
        </w:tc>
      </w:tr>
    </w:tbl>
    <w:p w14:paraId="1ED9B46A" w14:textId="77777777" w:rsidR="001A67CD" w:rsidRDefault="001A67CD"/>
    <w:p w14:paraId="20EAFAA9" w14:textId="77777777" w:rsidR="001A67CD" w:rsidRDefault="008A7464">
      <w:pPr>
        <w:pStyle w:val="Nadpis1"/>
      </w:pPr>
      <w:r>
        <w:lastRenderedPageBreak/>
        <w:t>3. Craneage &amp; Lifting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A67CD" w14:paraId="0673CF5A" w14:textId="77777777">
        <w:tc>
          <w:tcPr>
            <w:tcW w:w="4320" w:type="dxa"/>
          </w:tcPr>
          <w:p w14:paraId="719EE90D" w14:textId="77777777" w:rsidR="001A67CD" w:rsidRDefault="008A7464">
            <w:r>
              <w:t>Question</w:t>
            </w:r>
          </w:p>
        </w:tc>
        <w:tc>
          <w:tcPr>
            <w:tcW w:w="4320" w:type="dxa"/>
          </w:tcPr>
          <w:p w14:paraId="785F98BF" w14:textId="77777777" w:rsidR="001A67CD" w:rsidRDefault="008A7464">
            <w:r>
              <w:t>Response</w:t>
            </w:r>
          </w:p>
        </w:tc>
      </w:tr>
      <w:tr w:rsidR="001A67CD" w14:paraId="3FCF5D23" w14:textId="77777777">
        <w:tc>
          <w:tcPr>
            <w:tcW w:w="4320" w:type="dxa"/>
          </w:tcPr>
          <w:p w14:paraId="23E65BD5" w14:textId="77777777" w:rsidR="001A67CD" w:rsidRDefault="008A7464">
            <w:r>
              <w:t>Overhead crane quantity and SWL</w:t>
            </w:r>
          </w:p>
        </w:tc>
        <w:tc>
          <w:tcPr>
            <w:tcW w:w="4320" w:type="dxa"/>
          </w:tcPr>
          <w:p w14:paraId="575DAD54" w14:textId="77777777" w:rsidR="001A67CD" w:rsidRDefault="001A67CD"/>
        </w:tc>
      </w:tr>
      <w:tr w:rsidR="001A67CD" w14:paraId="273C77E9" w14:textId="77777777">
        <w:tc>
          <w:tcPr>
            <w:tcW w:w="4320" w:type="dxa"/>
          </w:tcPr>
          <w:p w14:paraId="1134D797" w14:textId="77777777" w:rsidR="001A67CD" w:rsidRDefault="008A7464">
            <w:r>
              <w:t>Gantry crane quantity and SWL</w:t>
            </w:r>
          </w:p>
        </w:tc>
        <w:tc>
          <w:tcPr>
            <w:tcW w:w="4320" w:type="dxa"/>
          </w:tcPr>
          <w:p w14:paraId="333F8776" w14:textId="77777777" w:rsidR="001A67CD" w:rsidRDefault="001A67CD"/>
        </w:tc>
      </w:tr>
      <w:tr w:rsidR="001A67CD" w14:paraId="60584AE8" w14:textId="77777777">
        <w:tc>
          <w:tcPr>
            <w:tcW w:w="4320" w:type="dxa"/>
          </w:tcPr>
          <w:p w14:paraId="55D0E868" w14:textId="77777777" w:rsidR="001A67CD" w:rsidRDefault="008A7464">
            <w:r>
              <w:t>Mobile crane quantity and SWL</w:t>
            </w:r>
          </w:p>
        </w:tc>
        <w:tc>
          <w:tcPr>
            <w:tcW w:w="4320" w:type="dxa"/>
          </w:tcPr>
          <w:p w14:paraId="4A70B18D" w14:textId="77777777" w:rsidR="001A67CD" w:rsidRDefault="001A67CD"/>
        </w:tc>
      </w:tr>
      <w:tr w:rsidR="001A67CD" w14:paraId="52B70B9E" w14:textId="77777777">
        <w:tc>
          <w:tcPr>
            <w:tcW w:w="4320" w:type="dxa"/>
          </w:tcPr>
          <w:p w14:paraId="363E9A92" w14:textId="77777777" w:rsidR="001A67CD" w:rsidRDefault="008A7464">
            <w:r>
              <w:t>Forklift capacity</w:t>
            </w:r>
          </w:p>
        </w:tc>
        <w:tc>
          <w:tcPr>
            <w:tcW w:w="4320" w:type="dxa"/>
          </w:tcPr>
          <w:p w14:paraId="1ABCA949" w14:textId="77777777" w:rsidR="001A67CD" w:rsidRDefault="001A67CD"/>
        </w:tc>
      </w:tr>
      <w:tr w:rsidR="001A67CD" w14:paraId="446397AD" w14:textId="77777777">
        <w:tc>
          <w:tcPr>
            <w:tcW w:w="4320" w:type="dxa"/>
          </w:tcPr>
          <w:p w14:paraId="53458BC8" w14:textId="77777777" w:rsidR="001A67CD" w:rsidRDefault="008A7464">
            <w:r>
              <w:t>Maximum lifting capacity</w:t>
            </w:r>
          </w:p>
        </w:tc>
        <w:tc>
          <w:tcPr>
            <w:tcW w:w="4320" w:type="dxa"/>
          </w:tcPr>
          <w:p w14:paraId="2E105A43" w14:textId="77777777" w:rsidR="001A67CD" w:rsidRDefault="001A67CD"/>
        </w:tc>
      </w:tr>
      <w:tr w:rsidR="001A67CD" w14:paraId="2B535E8E" w14:textId="77777777">
        <w:tc>
          <w:tcPr>
            <w:tcW w:w="4320" w:type="dxa"/>
          </w:tcPr>
          <w:p w14:paraId="3BBEB1CC" w14:textId="77777777" w:rsidR="001A67CD" w:rsidRDefault="008A7464">
            <w:r>
              <w:t xml:space="preserve">Crane capacity ≥15 </w:t>
            </w:r>
            <w:proofErr w:type="spellStart"/>
            <w:r>
              <w:t>tonnes</w:t>
            </w:r>
            <w:proofErr w:type="spellEnd"/>
            <w:r>
              <w:t xml:space="preserve"> (Y/N)</w:t>
            </w:r>
          </w:p>
        </w:tc>
        <w:tc>
          <w:tcPr>
            <w:tcW w:w="4320" w:type="dxa"/>
          </w:tcPr>
          <w:p w14:paraId="1DB7B2CF" w14:textId="77777777" w:rsidR="001A67CD" w:rsidRDefault="001A67CD"/>
        </w:tc>
      </w:tr>
      <w:tr w:rsidR="001A67CD" w14:paraId="0F1715D5" w14:textId="77777777">
        <w:tc>
          <w:tcPr>
            <w:tcW w:w="4320" w:type="dxa"/>
          </w:tcPr>
          <w:p w14:paraId="385F3FA2" w14:textId="77777777" w:rsidR="001A67CD" w:rsidRDefault="008A7464">
            <w:r>
              <w:t xml:space="preserve">Crane capacity ≥20 </w:t>
            </w:r>
            <w:proofErr w:type="spellStart"/>
            <w:r>
              <w:t>tonnes</w:t>
            </w:r>
            <w:proofErr w:type="spellEnd"/>
            <w:r>
              <w:t xml:space="preserve"> (Y/N)</w:t>
            </w:r>
          </w:p>
        </w:tc>
        <w:tc>
          <w:tcPr>
            <w:tcW w:w="4320" w:type="dxa"/>
          </w:tcPr>
          <w:p w14:paraId="3918FFB8" w14:textId="77777777" w:rsidR="001A67CD" w:rsidRDefault="001A67CD"/>
        </w:tc>
      </w:tr>
    </w:tbl>
    <w:p w14:paraId="03AD33A5" w14:textId="77777777" w:rsidR="001A67CD" w:rsidRDefault="001A67CD"/>
    <w:p w14:paraId="26A2FB50" w14:textId="77777777" w:rsidR="001A67CD" w:rsidRDefault="008A7464">
      <w:pPr>
        <w:pStyle w:val="Nadpis1"/>
      </w:pPr>
      <w:r>
        <w:t>4. Fabrication Capability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A67CD" w14:paraId="0DED6C59" w14:textId="77777777">
        <w:tc>
          <w:tcPr>
            <w:tcW w:w="4320" w:type="dxa"/>
          </w:tcPr>
          <w:p w14:paraId="558FF2A5" w14:textId="77777777" w:rsidR="001A67CD" w:rsidRDefault="008A7464">
            <w:r>
              <w:t>Question</w:t>
            </w:r>
          </w:p>
        </w:tc>
        <w:tc>
          <w:tcPr>
            <w:tcW w:w="4320" w:type="dxa"/>
          </w:tcPr>
          <w:p w14:paraId="0E5C81D4" w14:textId="77777777" w:rsidR="001A67CD" w:rsidRDefault="008A7464">
            <w:r>
              <w:t>Response</w:t>
            </w:r>
          </w:p>
        </w:tc>
      </w:tr>
      <w:tr w:rsidR="001A67CD" w14:paraId="535FE4E7" w14:textId="77777777">
        <w:tc>
          <w:tcPr>
            <w:tcW w:w="4320" w:type="dxa"/>
          </w:tcPr>
          <w:p w14:paraId="68624D00" w14:textId="77777777" w:rsidR="001A67CD" w:rsidRDefault="008A7464">
            <w:r>
              <w:t>Carbon steel fabrication</w:t>
            </w:r>
          </w:p>
        </w:tc>
        <w:tc>
          <w:tcPr>
            <w:tcW w:w="4320" w:type="dxa"/>
          </w:tcPr>
          <w:p w14:paraId="1E30DB75" w14:textId="77777777" w:rsidR="001A67CD" w:rsidRDefault="001A67CD"/>
        </w:tc>
      </w:tr>
      <w:tr w:rsidR="001A67CD" w14:paraId="53A5B0A9" w14:textId="77777777">
        <w:tc>
          <w:tcPr>
            <w:tcW w:w="4320" w:type="dxa"/>
          </w:tcPr>
          <w:p w14:paraId="20DD641C" w14:textId="77777777" w:rsidR="001A67CD" w:rsidRDefault="008A7464">
            <w:r>
              <w:t>Stainless steel fabrication</w:t>
            </w:r>
          </w:p>
        </w:tc>
        <w:tc>
          <w:tcPr>
            <w:tcW w:w="4320" w:type="dxa"/>
          </w:tcPr>
          <w:p w14:paraId="6856591E" w14:textId="77777777" w:rsidR="001A67CD" w:rsidRDefault="001A67CD"/>
        </w:tc>
      </w:tr>
      <w:tr w:rsidR="001A67CD" w14:paraId="778C8032" w14:textId="77777777">
        <w:tc>
          <w:tcPr>
            <w:tcW w:w="4320" w:type="dxa"/>
          </w:tcPr>
          <w:p w14:paraId="1677184B" w14:textId="77777777" w:rsidR="001A67CD" w:rsidRDefault="008A7464">
            <w:r>
              <w:t>Pipework fabrication</w:t>
            </w:r>
          </w:p>
        </w:tc>
        <w:tc>
          <w:tcPr>
            <w:tcW w:w="4320" w:type="dxa"/>
          </w:tcPr>
          <w:p w14:paraId="71EBA100" w14:textId="77777777" w:rsidR="001A67CD" w:rsidRDefault="001A67CD"/>
        </w:tc>
      </w:tr>
      <w:tr w:rsidR="001A67CD" w14:paraId="01CE1F7E" w14:textId="77777777">
        <w:tc>
          <w:tcPr>
            <w:tcW w:w="4320" w:type="dxa"/>
          </w:tcPr>
          <w:p w14:paraId="641F0076" w14:textId="77777777" w:rsidR="001A67CD" w:rsidRDefault="008A7464">
            <w:r>
              <w:t>Structural steel fabrication</w:t>
            </w:r>
          </w:p>
        </w:tc>
        <w:tc>
          <w:tcPr>
            <w:tcW w:w="4320" w:type="dxa"/>
          </w:tcPr>
          <w:p w14:paraId="1461AA47" w14:textId="77777777" w:rsidR="001A67CD" w:rsidRDefault="001A67CD"/>
        </w:tc>
      </w:tr>
      <w:tr w:rsidR="001A67CD" w14:paraId="048EB9C9" w14:textId="77777777">
        <w:tc>
          <w:tcPr>
            <w:tcW w:w="4320" w:type="dxa"/>
          </w:tcPr>
          <w:p w14:paraId="5B9AD301" w14:textId="77777777" w:rsidR="001A67CD" w:rsidRDefault="008A7464">
            <w:r>
              <w:t>Skid manufacturing</w:t>
            </w:r>
          </w:p>
        </w:tc>
        <w:tc>
          <w:tcPr>
            <w:tcW w:w="4320" w:type="dxa"/>
          </w:tcPr>
          <w:p w14:paraId="5D9DA9FA" w14:textId="77777777" w:rsidR="001A67CD" w:rsidRDefault="001A67CD"/>
        </w:tc>
      </w:tr>
      <w:tr w:rsidR="001A67CD" w14:paraId="46930B0E" w14:textId="77777777">
        <w:tc>
          <w:tcPr>
            <w:tcW w:w="4320" w:type="dxa"/>
          </w:tcPr>
          <w:p w14:paraId="7279FEF3" w14:textId="77777777" w:rsidR="001A67CD" w:rsidRDefault="008A7464">
            <w:r>
              <w:t>Mechanical assembly</w:t>
            </w:r>
          </w:p>
        </w:tc>
        <w:tc>
          <w:tcPr>
            <w:tcW w:w="4320" w:type="dxa"/>
          </w:tcPr>
          <w:p w14:paraId="4D36B38D" w14:textId="77777777" w:rsidR="001A67CD" w:rsidRDefault="001A67CD"/>
        </w:tc>
      </w:tr>
      <w:tr w:rsidR="001A67CD" w14:paraId="0F9E5E3F" w14:textId="77777777">
        <w:tc>
          <w:tcPr>
            <w:tcW w:w="4320" w:type="dxa"/>
          </w:tcPr>
          <w:p w14:paraId="121BE1F8" w14:textId="77777777" w:rsidR="001A67CD" w:rsidRDefault="008A7464">
            <w:r>
              <w:t>Electrical assembly</w:t>
            </w:r>
          </w:p>
        </w:tc>
        <w:tc>
          <w:tcPr>
            <w:tcW w:w="4320" w:type="dxa"/>
          </w:tcPr>
          <w:p w14:paraId="52B89E51" w14:textId="77777777" w:rsidR="001A67CD" w:rsidRDefault="001A67CD"/>
        </w:tc>
      </w:tr>
      <w:tr w:rsidR="001A67CD" w14:paraId="05E54E59" w14:textId="77777777">
        <w:tc>
          <w:tcPr>
            <w:tcW w:w="4320" w:type="dxa"/>
          </w:tcPr>
          <w:p w14:paraId="4992620A" w14:textId="77777777" w:rsidR="001A67CD" w:rsidRDefault="008A7464">
            <w:r>
              <w:t>Factory Acceptance Testing</w:t>
            </w:r>
          </w:p>
        </w:tc>
        <w:tc>
          <w:tcPr>
            <w:tcW w:w="4320" w:type="dxa"/>
          </w:tcPr>
          <w:p w14:paraId="0FC7FA98" w14:textId="77777777" w:rsidR="001A67CD" w:rsidRDefault="001A67CD"/>
        </w:tc>
      </w:tr>
    </w:tbl>
    <w:p w14:paraId="48FB577E" w14:textId="77777777" w:rsidR="001A67CD" w:rsidRDefault="001A67CD"/>
    <w:p w14:paraId="6D584839" w14:textId="77777777" w:rsidR="001A67CD" w:rsidRDefault="008A7464">
      <w:pPr>
        <w:pStyle w:val="Nadpis1"/>
      </w:pPr>
      <w:r>
        <w:t>5. Welding Capability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A67CD" w14:paraId="42BC6DCF" w14:textId="77777777">
        <w:tc>
          <w:tcPr>
            <w:tcW w:w="4320" w:type="dxa"/>
          </w:tcPr>
          <w:p w14:paraId="6ED7AF89" w14:textId="77777777" w:rsidR="001A67CD" w:rsidRDefault="008A7464">
            <w:r>
              <w:t>Question</w:t>
            </w:r>
          </w:p>
        </w:tc>
        <w:tc>
          <w:tcPr>
            <w:tcW w:w="4320" w:type="dxa"/>
          </w:tcPr>
          <w:p w14:paraId="63760C22" w14:textId="77777777" w:rsidR="001A67CD" w:rsidRDefault="008A7464">
            <w:r>
              <w:t>Response</w:t>
            </w:r>
          </w:p>
        </w:tc>
      </w:tr>
      <w:tr w:rsidR="001A67CD" w14:paraId="6F20401F" w14:textId="77777777">
        <w:tc>
          <w:tcPr>
            <w:tcW w:w="4320" w:type="dxa"/>
          </w:tcPr>
          <w:p w14:paraId="51CD88E5" w14:textId="77777777" w:rsidR="001A67CD" w:rsidRDefault="008A7464">
            <w:r>
              <w:t>ISO 3834</w:t>
            </w:r>
          </w:p>
        </w:tc>
        <w:tc>
          <w:tcPr>
            <w:tcW w:w="4320" w:type="dxa"/>
          </w:tcPr>
          <w:p w14:paraId="5509AC35" w14:textId="77777777" w:rsidR="001A67CD" w:rsidRDefault="001A67CD"/>
        </w:tc>
      </w:tr>
      <w:tr w:rsidR="001A67CD" w14:paraId="3F6B1C15" w14:textId="77777777">
        <w:tc>
          <w:tcPr>
            <w:tcW w:w="4320" w:type="dxa"/>
          </w:tcPr>
          <w:p w14:paraId="4348E16B" w14:textId="77777777" w:rsidR="001A67CD" w:rsidRDefault="008A7464">
            <w:r>
              <w:t>EN1090 EXC2</w:t>
            </w:r>
          </w:p>
        </w:tc>
        <w:tc>
          <w:tcPr>
            <w:tcW w:w="4320" w:type="dxa"/>
          </w:tcPr>
          <w:p w14:paraId="5DFC9EF6" w14:textId="77777777" w:rsidR="001A67CD" w:rsidRDefault="001A67CD"/>
        </w:tc>
      </w:tr>
      <w:tr w:rsidR="001A67CD" w14:paraId="1F4C8299" w14:textId="77777777">
        <w:tc>
          <w:tcPr>
            <w:tcW w:w="4320" w:type="dxa"/>
          </w:tcPr>
          <w:p w14:paraId="0B212DDF" w14:textId="77777777" w:rsidR="001A67CD" w:rsidRDefault="008A7464">
            <w:r>
              <w:t>EN1090 EXC3</w:t>
            </w:r>
          </w:p>
        </w:tc>
        <w:tc>
          <w:tcPr>
            <w:tcW w:w="4320" w:type="dxa"/>
          </w:tcPr>
          <w:p w14:paraId="12E96821" w14:textId="77777777" w:rsidR="001A67CD" w:rsidRDefault="001A67CD"/>
        </w:tc>
      </w:tr>
      <w:tr w:rsidR="001A67CD" w14:paraId="1755B01B" w14:textId="77777777">
        <w:tc>
          <w:tcPr>
            <w:tcW w:w="4320" w:type="dxa"/>
          </w:tcPr>
          <w:p w14:paraId="553ADB6E" w14:textId="77777777" w:rsidR="001A67CD" w:rsidRDefault="008A7464">
            <w:r>
              <w:t>PED Experience</w:t>
            </w:r>
          </w:p>
        </w:tc>
        <w:tc>
          <w:tcPr>
            <w:tcW w:w="4320" w:type="dxa"/>
          </w:tcPr>
          <w:p w14:paraId="4E00FF79" w14:textId="77777777" w:rsidR="001A67CD" w:rsidRDefault="001A67CD"/>
        </w:tc>
      </w:tr>
      <w:tr w:rsidR="001A67CD" w14:paraId="1AE9146D" w14:textId="77777777">
        <w:tc>
          <w:tcPr>
            <w:tcW w:w="4320" w:type="dxa"/>
          </w:tcPr>
          <w:p w14:paraId="4D51CBE8" w14:textId="77777777" w:rsidR="001A67CD" w:rsidRDefault="008A7464">
            <w:r>
              <w:t>Number of qualified welders</w:t>
            </w:r>
          </w:p>
        </w:tc>
        <w:tc>
          <w:tcPr>
            <w:tcW w:w="4320" w:type="dxa"/>
          </w:tcPr>
          <w:p w14:paraId="560863CA" w14:textId="77777777" w:rsidR="001A67CD" w:rsidRDefault="001A67CD"/>
        </w:tc>
      </w:tr>
      <w:tr w:rsidR="001A67CD" w14:paraId="23EAADED" w14:textId="77777777">
        <w:tc>
          <w:tcPr>
            <w:tcW w:w="4320" w:type="dxa"/>
          </w:tcPr>
          <w:p w14:paraId="7AC15D7B" w14:textId="77777777" w:rsidR="001A67CD" w:rsidRDefault="008A7464">
            <w:r>
              <w:t>Number of welding supervisors</w:t>
            </w:r>
          </w:p>
        </w:tc>
        <w:tc>
          <w:tcPr>
            <w:tcW w:w="4320" w:type="dxa"/>
          </w:tcPr>
          <w:p w14:paraId="672C2740" w14:textId="77777777" w:rsidR="001A67CD" w:rsidRDefault="001A67CD"/>
        </w:tc>
      </w:tr>
      <w:tr w:rsidR="001A67CD" w14:paraId="1F9BD063" w14:textId="77777777">
        <w:tc>
          <w:tcPr>
            <w:tcW w:w="4320" w:type="dxa"/>
          </w:tcPr>
          <w:p w14:paraId="7D1F113F" w14:textId="77777777" w:rsidR="001A67CD" w:rsidRDefault="008A7464">
            <w:r>
              <w:t>Number of welding engineers</w:t>
            </w:r>
          </w:p>
        </w:tc>
        <w:tc>
          <w:tcPr>
            <w:tcW w:w="4320" w:type="dxa"/>
          </w:tcPr>
          <w:p w14:paraId="2BE587E9" w14:textId="77777777" w:rsidR="001A67CD" w:rsidRDefault="001A67CD"/>
        </w:tc>
      </w:tr>
    </w:tbl>
    <w:p w14:paraId="3796182B" w14:textId="77777777" w:rsidR="001A67CD" w:rsidRDefault="001A67CD"/>
    <w:p w14:paraId="1429F7ED" w14:textId="77777777" w:rsidR="001A67CD" w:rsidRDefault="008A7464">
      <w:pPr>
        <w:pStyle w:val="Nadpis1"/>
      </w:pPr>
      <w:r>
        <w:t>6. Quality Management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A67CD" w14:paraId="740D3DAD" w14:textId="77777777">
        <w:tc>
          <w:tcPr>
            <w:tcW w:w="4320" w:type="dxa"/>
          </w:tcPr>
          <w:p w14:paraId="2918EB75" w14:textId="77777777" w:rsidR="001A67CD" w:rsidRDefault="008A7464">
            <w:r>
              <w:t>Question</w:t>
            </w:r>
          </w:p>
        </w:tc>
        <w:tc>
          <w:tcPr>
            <w:tcW w:w="4320" w:type="dxa"/>
          </w:tcPr>
          <w:p w14:paraId="3C0DAF5C" w14:textId="77777777" w:rsidR="001A67CD" w:rsidRDefault="008A7464">
            <w:r>
              <w:t>Response</w:t>
            </w:r>
          </w:p>
        </w:tc>
      </w:tr>
      <w:tr w:rsidR="001A67CD" w14:paraId="109286DB" w14:textId="77777777">
        <w:tc>
          <w:tcPr>
            <w:tcW w:w="4320" w:type="dxa"/>
          </w:tcPr>
          <w:p w14:paraId="3B040D36" w14:textId="77777777" w:rsidR="001A67CD" w:rsidRDefault="008A7464">
            <w:r>
              <w:t>ISO 9001</w:t>
            </w:r>
          </w:p>
        </w:tc>
        <w:tc>
          <w:tcPr>
            <w:tcW w:w="4320" w:type="dxa"/>
          </w:tcPr>
          <w:p w14:paraId="257B91BB" w14:textId="77777777" w:rsidR="001A67CD" w:rsidRDefault="001A67CD"/>
        </w:tc>
      </w:tr>
      <w:tr w:rsidR="001A67CD" w14:paraId="71A9EB72" w14:textId="77777777">
        <w:tc>
          <w:tcPr>
            <w:tcW w:w="4320" w:type="dxa"/>
          </w:tcPr>
          <w:p w14:paraId="604C43D1" w14:textId="77777777" w:rsidR="001A67CD" w:rsidRDefault="008A7464">
            <w:r>
              <w:t>ISO 14001</w:t>
            </w:r>
          </w:p>
        </w:tc>
        <w:tc>
          <w:tcPr>
            <w:tcW w:w="4320" w:type="dxa"/>
          </w:tcPr>
          <w:p w14:paraId="68D294F8" w14:textId="77777777" w:rsidR="001A67CD" w:rsidRDefault="001A67CD"/>
        </w:tc>
      </w:tr>
      <w:tr w:rsidR="001A67CD" w14:paraId="4BFA5B61" w14:textId="77777777">
        <w:tc>
          <w:tcPr>
            <w:tcW w:w="4320" w:type="dxa"/>
          </w:tcPr>
          <w:p w14:paraId="1EBA7033" w14:textId="77777777" w:rsidR="001A67CD" w:rsidRDefault="008A7464">
            <w:r>
              <w:t>ISO 45001</w:t>
            </w:r>
          </w:p>
        </w:tc>
        <w:tc>
          <w:tcPr>
            <w:tcW w:w="4320" w:type="dxa"/>
          </w:tcPr>
          <w:p w14:paraId="716F0AB3" w14:textId="77777777" w:rsidR="001A67CD" w:rsidRDefault="001A67CD"/>
        </w:tc>
      </w:tr>
      <w:tr w:rsidR="001A67CD" w14:paraId="6F7087CC" w14:textId="77777777">
        <w:tc>
          <w:tcPr>
            <w:tcW w:w="4320" w:type="dxa"/>
          </w:tcPr>
          <w:p w14:paraId="5E9076B9" w14:textId="77777777" w:rsidR="001A67CD" w:rsidRDefault="008A7464">
            <w:r>
              <w:t>Material traceability</w:t>
            </w:r>
          </w:p>
        </w:tc>
        <w:tc>
          <w:tcPr>
            <w:tcW w:w="4320" w:type="dxa"/>
          </w:tcPr>
          <w:p w14:paraId="672772EB" w14:textId="77777777" w:rsidR="001A67CD" w:rsidRDefault="001A67CD"/>
        </w:tc>
      </w:tr>
      <w:tr w:rsidR="001A67CD" w14:paraId="233875B9" w14:textId="77777777">
        <w:tc>
          <w:tcPr>
            <w:tcW w:w="4320" w:type="dxa"/>
          </w:tcPr>
          <w:p w14:paraId="4B168290" w14:textId="77777777" w:rsidR="001A67CD" w:rsidRDefault="008A7464">
            <w:r>
              <w:t>NDT capability</w:t>
            </w:r>
          </w:p>
        </w:tc>
        <w:tc>
          <w:tcPr>
            <w:tcW w:w="4320" w:type="dxa"/>
          </w:tcPr>
          <w:p w14:paraId="399BA5E8" w14:textId="77777777" w:rsidR="001A67CD" w:rsidRDefault="001A67CD"/>
        </w:tc>
      </w:tr>
      <w:tr w:rsidR="001A67CD" w14:paraId="42970A78" w14:textId="77777777">
        <w:tc>
          <w:tcPr>
            <w:tcW w:w="4320" w:type="dxa"/>
          </w:tcPr>
          <w:p w14:paraId="4808F5C6" w14:textId="77777777" w:rsidR="001A67CD" w:rsidRDefault="008A7464">
            <w:r>
              <w:t>Dimensional inspection capability</w:t>
            </w:r>
          </w:p>
        </w:tc>
        <w:tc>
          <w:tcPr>
            <w:tcW w:w="4320" w:type="dxa"/>
          </w:tcPr>
          <w:p w14:paraId="1AC99648" w14:textId="77777777" w:rsidR="001A67CD" w:rsidRDefault="001A67CD"/>
        </w:tc>
      </w:tr>
    </w:tbl>
    <w:p w14:paraId="37796DEB" w14:textId="77777777" w:rsidR="001A67CD" w:rsidRDefault="001A67CD"/>
    <w:p w14:paraId="487A9F6C" w14:textId="77777777" w:rsidR="001A67CD" w:rsidRDefault="008A7464">
      <w:pPr>
        <w:pStyle w:val="Nadpis1"/>
      </w:pPr>
      <w:r>
        <w:lastRenderedPageBreak/>
        <w:t>7. Engineering &amp; Design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A67CD" w14:paraId="0D21A176" w14:textId="77777777">
        <w:tc>
          <w:tcPr>
            <w:tcW w:w="4320" w:type="dxa"/>
          </w:tcPr>
          <w:p w14:paraId="2342BDEA" w14:textId="77777777" w:rsidR="001A67CD" w:rsidRDefault="008A7464">
            <w:r>
              <w:t>Question</w:t>
            </w:r>
          </w:p>
        </w:tc>
        <w:tc>
          <w:tcPr>
            <w:tcW w:w="4320" w:type="dxa"/>
          </w:tcPr>
          <w:p w14:paraId="527C7F04" w14:textId="77777777" w:rsidR="001A67CD" w:rsidRDefault="008A7464">
            <w:r>
              <w:t>Response</w:t>
            </w:r>
          </w:p>
        </w:tc>
      </w:tr>
      <w:tr w:rsidR="001A67CD" w14:paraId="247B7147" w14:textId="77777777">
        <w:tc>
          <w:tcPr>
            <w:tcW w:w="4320" w:type="dxa"/>
          </w:tcPr>
          <w:p w14:paraId="5E3BD9A6" w14:textId="77777777" w:rsidR="001A67CD" w:rsidRDefault="008A7464">
            <w:r>
              <w:t>Mechanical engineers</w:t>
            </w:r>
          </w:p>
        </w:tc>
        <w:tc>
          <w:tcPr>
            <w:tcW w:w="4320" w:type="dxa"/>
          </w:tcPr>
          <w:p w14:paraId="39198E78" w14:textId="77777777" w:rsidR="001A67CD" w:rsidRDefault="001A67CD"/>
        </w:tc>
      </w:tr>
      <w:tr w:rsidR="001A67CD" w14:paraId="3A427C96" w14:textId="77777777">
        <w:tc>
          <w:tcPr>
            <w:tcW w:w="4320" w:type="dxa"/>
          </w:tcPr>
          <w:p w14:paraId="2EB588E9" w14:textId="77777777" w:rsidR="001A67CD" w:rsidRDefault="008A7464">
            <w:r>
              <w:t>Electrical engineers</w:t>
            </w:r>
          </w:p>
        </w:tc>
        <w:tc>
          <w:tcPr>
            <w:tcW w:w="4320" w:type="dxa"/>
          </w:tcPr>
          <w:p w14:paraId="05521D80" w14:textId="77777777" w:rsidR="001A67CD" w:rsidRDefault="001A67CD"/>
        </w:tc>
      </w:tr>
      <w:tr w:rsidR="001A67CD" w14:paraId="48284222" w14:textId="77777777">
        <w:tc>
          <w:tcPr>
            <w:tcW w:w="4320" w:type="dxa"/>
          </w:tcPr>
          <w:p w14:paraId="23B24C1A" w14:textId="77777777" w:rsidR="001A67CD" w:rsidRDefault="008A7464">
            <w:r>
              <w:t>CAD designers</w:t>
            </w:r>
          </w:p>
        </w:tc>
        <w:tc>
          <w:tcPr>
            <w:tcW w:w="4320" w:type="dxa"/>
          </w:tcPr>
          <w:p w14:paraId="0A1E5179" w14:textId="77777777" w:rsidR="001A67CD" w:rsidRDefault="001A67CD"/>
        </w:tc>
      </w:tr>
      <w:tr w:rsidR="001A67CD" w14:paraId="1B28FEF6" w14:textId="77777777">
        <w:tc>
          <w:tcPr>
            <w:tcW w:w="4320" w:type="dxa"/>
          </w:tcPr>
          <w:p w14:paraId="4B7DEE83" w14:textId="77777777" w:rsidR="001A67CD" w:rsidRDefault="008A7464">
            <w:r>
              <w:t>Project managers</w:t>
            </w:r>
          </w:p>
        </w:tc>
        <w:tc>
          <w:tcPr>
            <w:tcW w:w="4320" w:type="dxa"/>
          </w:tcPr>
          <w:p w14:paraId="39340177" w14:textId="77777777" w:rsidR="001A67CD" w:rsidRDefault="001A67CD"/>
        </w:tc>
      </w:tr>
      <w:tr w:rsidR="001A67CD" w14:paraId="7913B477" w14:textId="77777777">
        <w:tc>
          <w:tcPr>
            <w:tcW w:w="4320" w:type="dxa"/>
          </w:tcPr>
          <w:p w14:paraId="0EC9D6D9" w14:textId="77777777" w:rsidR="001A67CD" w:rsidRDefault="008A7464">
            <w:r>
              <w:t>AutoCAD</w:t>
            </w:r>
          </w:p>
        </w:tc>
        <w:tc>
          <w:tcPr>
            <w:tcW w:w="4320" w:type="dxa"/>
          </w:tcPr>
          <w:p w14:paraId="7043EE23" w14:textId="77777777" w:rsidR="001A67CD" w:rsidRDefault="001A67CD"/>
        </w:tc>
      </w:tr>
      <w:tr w:rsidR="001A67CD" w14:paraId="1517C4BD" w14:textId="77777777">
        <w:tc>
          <w:tcPr>
            <w:tcW w:w="4320" w:type="dxa"/>
          </w:tcPr>
          <w:p w14:paraId="03FF2DE6" w14:textId="77777777" w:rsidR="001A67CD" w:rsidRDefault="008A7464">
            <w:r>
              <w:t>SolidWorks</w:t>
            </w:r>
          </w:p>
        </w:tc>
        <w:tc>
          <w:tcPr>
            <w:tcW w:w="4320" w:type="dxa"/>
          </w:tcPr>
          <w:p w14:paraId="6F907CFC" w14:textId="77777777" w:rsidR="001A67CD" w:rsidRDefault="001A67CD"/>
        </w:tc>
      </w:tr>
      <w:tr w:rsidR="001A67CD" w14:paraId="30603C8B" w14:textId="77777777">
        <w:tc>
          <w:tcPr>
            <w:tcW w:w="4320" w:type="dxa"/>
          </w:tcPr>
          <w:p w14:paraId="4BE33D6F" w14:textId="77777777" w:rsidR="001A67CD" w:rsidRDefault="008A7464">
            <w:r>
              <w:t>Inventor</w:t>
            </w:r>
          </w:p>
        </w:tc>
        <w:tc>
          <w:tcPr>
            <w:tcW w:w="4320" w:type="dxa"/>
          </w:tcPr>
          <w:p w14:paraId="67B89CB2" w14:textId="77777777" w:rsidR="001A67CD" w:rsidRDefault="001A67CD"/>
        </w:tc>
      </w:tr>
      <w:tr w:rsidR="001A67CD" w14:paraId="55C7FB5D" w14:textId="77777777">
        <w:tc>
          <w:tcPr>
            <w:tcW w:w="4320" w:type="dxa"/>
          </w:tcPr>
          <w:p w14:paraId="76FF7F34" w14:textId="77777777" w:rsidR="001A67CD" w:rsidRDefault="008A7464">
            <w:r>
              <w:t>Tekla</w:t>
            </w:r>
          </w:p>
        </w:tc>
        <w:tc>
          <w:tcPr>
            <w:tcW w:w="4320" w:type="dxa"/>
          </w:tcPr>
          <w:p w14:paraId="42BFDE82" w14:textId="77777777" w:rsidR="001A67CD" w:rsidRDefault="001A67CD"/>
        </w:tc>
      </w:tr>
      <w:tr w:rsidR="001A67CD" w14:paraId="076EABD2" w14:textId="77777777">
        <w:tc>
          <w:tcPr>
            <w:tcW w:w="4320" w:type="dxa"/>
          </w:tcPr>
          <w:p w14:paraId="74030C54" w14:textId="77777777" w:rsidR="001A67CD" w:rsidRDefault="008A7464">
            <w:proofErr w:type="spellStart"/>
            <w:r>
              <w:t>DfM</w:t>
            </w:r>
            <w:proofErr w:type="spellEnd"/>
            <w:r>
              <w:t xml:space="preserve"> capability</w:t>
            </w:r>
          </w:p>
        </w:tc>
        <w:tc>
          <w:tcPr>
            <w:tcW w:w="4320" w:type="dxa"/>
          </w:tcPr>
          <w:p w14:paraId="33FCE1C9" w14:textId="77777777" w:rsidR="001A67CD" w:rsidRDefault="001A67CD"/>
        </w:tc>
      </w:tr>
      <w:tr w:rsidR="001A67CD" w14:paraId="73CCADB9" w14:textId="77777777">
        <w:tc>
          <w:tcPr>
            <w:tcW w:w="4320" w:type="dxa"/>
          </w:tcPr>
          <w:p w14:paraId="3BC25BED" w14:textId="77777777" w:rsidR="001A67CD" w:rsidRDefault="008A7464">
            <w:r>
              <w:t>3D modelling capability</w:t>
            </w:r>
          </w:p>
        </w:tc>
        <w:tc>
          <w:tcPr>
            <w:tcW w:w="4320" w:type="dxa"/>
          </w:tcPr>
          <w:p w14:paraId="2A4D5543" w14:textId="77777777" w:rsidR="001A67CD" w:rsidRDefault="001A67CD"/>
        </w:tc>
      </w:tr>
    </w:tbl>
    <w:p w14:paraId="0E318FDD" w14:textId="77777777" w:rsidR="001A67CD" w:rsidRDefault="001A67CD"/>
    <w:p w14:paraId="1E68DC4A" w14:textId="77777777" w:rsidR="001A67CD" w:rsidRDefault="008A7464">
      <w:pPr>
        <w:pStyle w:val="Nadpis1"/>
      </w:pPr>
      <w:r>
        <w:t>8. Modular Assembly Experience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A67CD" w14:paraId="2444CB14" w14:textId="77777777">
        <w:tc>
          <w:tcPr>
            <w:tcW w:w="4320" w:type="dxa"/>
          </w:tcPr>
          <w:p w14:paraId="37D7D5E7" w14:textId="77777777" w:rsidR="001A67CD" w:rsidRDefault="008A7464">
            <w:r>
              <w:t>Question</w:t>
            </w:r>
          </w:p>
        </w:tc>
        <w:tc>
          <w:tcPr>
            <w:tcW w:w="4320" w:type="dxa"/>
          </w:tcPr>
          <w:p w14:paraId="6E35E2A5" w14:textId="77777777" w:rsidR="001A67CD" w:rsidRDefault="008A7464">
            <w:r>
              <w:t>Response</w:t>
            </w:r>
          </w:p>
        </w:tc>
      </w:tr>
      <w:tr w:rsidR="001A67CD" w14:paraId="58AF5FC9" w14:textId="77777777">
        <w:tc>
          <w:tcPr>
            <w:tcW w:w="4320" w:type="dxa"/>
          </w:tcPr>
          <w:p w14:paraId="7E2F90C2" w14:textId="77777777" w:rsidR="001A67CD" w:rsidRDefault="008A7464">
            <w:r>
              <w:t xml:space="preserve">Data </w:t>
            </w:r>
            <w:proofErr w:type="spellStart"/>
            <w:r>
              <w:t>centre</w:t>
            </w:r>
            <w:proofErr w:type="spellEnd"/>
            <w:r>
              <w:t xml:space="preserve"> projects</w:t>
            </w:r>
          </w:p>
        </w:tc>
        <w:tc>
          <w:tcPr>
            <w:tcW w:w="4320" w:type="dxa"/>
          </w:tcPr>
          <w:p w14:paraId="01D16229" w14:textId="77777777" w:rsidR="001A67CD" w:rsidRDefault="001A67CD"/>
        </w:tc>
      </w:tr>
      <w:tr w:rsidR="001A67CD" w14:paraId="2CC67578" w14:textId="77777777">
        <w:tc>
          <w:tcPr>
            <w:tcW w:w="4320" w:type="dxa"/>
          </w:tcPr>
          <w:p w14:paraId="5AFA9842" w14:textId="77777777" w:rsidR="001A67CD" w:rsidRDefault="008A7464">
            <w:r>
              <w:t>Packaged plant rooms</w:t>
            </w:r>
          </w:p>
        </w:tc>
        <w:tc>
          <w:tcPr>
            <w:tcW w:w="4320" w:type="dxa"/>
          </w:tcPr>
          <w:p w14:paraId="5AAFFE95" w14:textId="77777777" w:rsidR="001A67CD" w:rsidRDefault="001A67CD"/>
        </w:tc>
      </w:tr>
      <w:tr w:rsidR="001A67CD" w14:paraId="38058380" w14:textId="77777777">
        <w:tc>
          <w:tcPr>
            <w:tcW w:w="4320" w:type="dxa"/>
          </w:tcPr>
          <w:p w14:paraId="5495402E" w14:textId="77777777" w:rsidR="001A67CD" w:rsidRDefault="008A7464">
            <w:r>
              <w:t>HVAC modules</w:t>
            </w:r>
          </w:p>
        </w:tc>
        <w:tc>
          <w:tcPr>
            <w:tcW w:w="4320" w:type="dxa"/>
          </w:tcPr>
          <w:p w14:paraId="7CCBF867" w14:textId="77777777" w:rsidR="001A67CD" w:rsidRDefault="001A67CD"/>
        </w:tc>
      </w:tr>
      <w:tr w:rsidR="001A67CD" w14:paraId="46E4DE8E" w14:textId="77777777">
        <w:tc>
          <w:tcPr>
            <w:tcW w:w="4320" w:type="dxa"/>
          </w:tcPr>
          <w:p w14:paraId="4692978C" w14:textId="77777777" w:rsidR="001A67CD" w:rsidRDefault="008A7464">
            <w:r>
              <w:t>Process skids</w:t>
            </w:r>
          </w:p>
        </w:tc>
        <w:tc>
          <w:tcPr>
            <w:tcW w:w="4320" w:type="dxa"/>
          </w:tcPr>
          <w:p w14:paraId="00CCABBB" w14:textId="77777777" w:rsidR="001A67CD" w:rsidRDefault="001A67CD"/>
        </w:tc>
      </w:tr>
      <w:tr w:rsidR="001A67CD" w14:paraId="5C6BFA7D" w14:textId="77777777">
        <w:tc>
          <w:tcPr>
            <w:tcW w:w="4320" w:type="dxa"/>
          </w:tcPr>
          <w:p w14:paraId="553ABB36" w14:textId="77777777" w:rsidR="001A67CD" w:rsidRDefault="008A7464">
            <w:r>
              <w:t>Largest assembly completed</w:t>
            </w:r>
          </w:p>
        </w:tc>
        <w:tc>
          <w:tcPr>
            <w:tcW w:w="4320" w:type="dxa"/>
          </w:tcPr>
          <w:p w14:paraId="492CF2D0" w14:textId="77777777" w:rsidR="001A67CD" w:rsidRDefault="001A67CD"/>
        </w:tc>
      </w:tr>
      <w:tr w:rsidR="001A67CD" w14:paraId="0554BEA0" w14:textId="77777777">
        <w:tc>
          <w:tcPr>
            <w:tcW w:w="4320" w:type="dxa"/>
          </w:tcPr>
          <w:p w14:paraId="357580F3" w14:textId="77777777" w:rsidR="001A67CD" w:rsidRDefault="008A7464">
            <w:r>
              <w:t>Weight of largest assembly</w:t>
            </w:r>
          </w:p>
        </w:tc>
        <w:tc>
          <w:tcPr>
            <w:tcW w:w="4320" w:type="dxa"/>
          </w:tcPr>
          <w:p w14:paraId="77E0C78F" w14:textId="77777777" w:rsidR="001A67CD" w:rsidRDefault="001A67CD"/>
        </w:tc>
      </w:tr>
    </w:tbl>
    <w:p w14:paraId="1F21B567" w14:textId="77777777" w:rsidR="001A67CD" w:rsidRDefault="001A67CD"/>
    <w:p w14:paraId="6B38E983" w14:textId="77777777" w:rsidR="001A67CD" w:rsidRDefault="008A7464">
      <w:pPr>
        <w:pStyle w:val="Nadpis1"/>
      </w:pPr>
      <w:r>
        <w:t>9. Testing &amp; Commissioning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A67CD" w14:paraId="6971F626" w14:textId="77777777">
        <w:tc>
          <w:tcPr>
            <w:tcW w:w="4320" w:type="dxa"/>
          </w:tcPr>
          <w:p w14:paraId="0163302B" w14:textId="77777777" w:rsidR="001A67CD" w:rsidRDefault="008A7464">
            <w:r>
              <w:t>Question</w:t>
            </w:r>
          </w:p>
        </w:tc>
        <w:tc>
          <w:tcPr>
            <w:tcW w:w="4320" w:type="dxa"/>
          </w:tcPr>
          <w:p w14:paraId="553B928C" w14:textId="77777777" w:rsidR="001A67CD" w:rsidRDefault="008A7464">
            <w:r>
              <w:t>Response</w:t>
            </w:r>
          </w:p>
        </w:tc>
      </w:tr>
      <w:tr w:rsidR="001A67CD" w14:paraId="3D4EC5D6" w14:textId="77777777">
        <w:tc>
          <w:tcPr>
            <w:tcW w:w="4320" w:type="dxa"/>
          </w:tcPr>
          <w:p w14:paraId="53FD0DAF" w14:textId="77777777" w:rsidR="001A67CD" w:rsidRDefault="008A7464">
            <w:r>
              <w:t>Hydrostatic testing</w:t>
            </w:r>
          </w:p>
        </w:tc>
        <w:tc>
          <w:tcPr>
            <w:tcW w:w="4320" w:type="dxa"/>
          </w:tcPr>
          <w:p w14:paraId="2E02D269" w14:textId="77777777" w:rsidR="001A67CD" w:rsidRDefault="001A67CD"/>
        </w:tc>
      </w:tr>
      <w:tr w:rsidR="001A67CD" w14:paraId="155F24C2" w14:textId="77777777">
        <w:tc>
          <w:tcPr>
            <w:tcW w:w="4320" w:type="dxa"/>
          </w:tcPr>
          <w:p w14:paraId="1208655B" w14:textId="77777777" w:rsidR="001A67CD" w:rsidRDefault="008A7464">
            <w:r>
              <w:t>Pneumatic testing</w:t>
            </w:r>
          </w:p>
        </w:tc>
        <w:tc>
          <w:tcPr>
            <w:tcW w:w="4320" w:type="dxa"/>
          </w:tcPr>
          <w:p w14:paraId="672519E4" w14:textId="77777777" w:rsidR="001A67CD" w:rsidRDefault="001A67CD"/>
        </w:tc>
      </w:tr>
      <w:tr w:rsidR="001A67CD" w14:paraId="2125B207" w14:textId="77777777">
        <w:tc>
          <w:tcPr>
            <w:tcW w:w="4320" w:type="dxa"/>
          </w:tcPr>
          <w:p w14:paraId="7E11F3A6" w14:textId="77777777" w:rsidR="001A67CD" w:rsidRDefault="008A7464">
            <w:r>
              <w:t>Functional testing</w:t>
            </w:r>
          </w:p>
        </w:tc>
        <w:tc>
          <w:tcPr>
            <w:tcW w:w="4320" w:type="dxa"/>
          </w:tcPr>
          <w:p w14:paraId="11BD2AF5" w14:textId="77777777" w:rsidR="001A67CD" w:rsidRDefault="001A67CD"/>
        </w:tc>
      </w:tr>
      <w:tr w:rsidR="001A67CD" w14:paraId="4C19E102" w14:textId="77777777">
        <w:tc>
          <w:tcPr>
            <w:tcW w:w="4320" w:type="dxa"/>
          </w:tcPr>
          <w:p w14:paraId="3E2B72C9" w14:textId="77777777" w:rsidR="001A67CD" w:rsidRDefault="008A7464">
            <w:r>
              <w:t>Electrical testing</w:t>
            </w:r>
          </w:p>
        </w:tc>
        <w:tc>
          <w:tcPr>
            <w:tcW w:w="4320" w:type="dxa"/>
          </w:tcPr>
          <w:p w14:paraId="23DF645C" w14:textId="77777777" w:rsidR="001A67CD" w:rsidRDefault="001A67CD"/>
        </w:tc>
      </w:tr>
      <w:tr w:rsidR="001A67CD" w14:paraId="388B5BB0" w14:textId="77777777">
        <w:tc>
          <w:tcPr>
            <w:tcW w:w="4320" w:type="dxa"/>
          </w:tcPr>
          <w:p w14:paraId="17D9DD6D" w14:textId="77777777" w:rsidR="001A67CD" w:rsidRDefault="008A7464">
            <w:r>
              <w:t>FAT witness testing</w:t>
            </w:r>
          </w:p>
        </w:tc>
        <w:tc>
          <w:tcPr>
            <w:tcW w:w="4320" w:type="dxa"/>
          </w:tcPr>
          <w:p w14:paraId="1C104DF4" w14:textId="77777777" w:rsidR="001A67CD" w:rsidRDefault="001A67CD"/>
        </w:tc>
      </w:tr>
    </w:tbl>
    <w:p w14:paraId="554944CE" w14:textId="77777777" w:rsidR="001A67CD" w:rsidRDefault="001A67CD"/>
    <w:p w14:paraId="76E172D1" w14:textId="77777777" w:rsidR="001A67CD" w:rsidRDefault="008A7464">
      <w:pPr>
        <w:pStyle w:val="Nadpis1"/>
      </w:pPr>
      <w:r>
        <w:t>10. Supply Chain &amp; Export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A67CD" w14:paraId="0284339C" w14:textId="77777777">
        <w:tc>
          <w:tcPr>
            <w:tcW w:w="4320" w:type="dxa"/>
          </w:tcPr>
          <w:p w14:paraId="41FEAFEA" w14:textId="77777777" w:rsidR="001A67CD" w:rsidRDefault="008A7464">
            <w:r>
              <w:t>Question</w:t>
            </w:r>
          </w:p>
        </w:tc>
        <w:tc>
          <w:tcPr>
            <w:tcW w:w="4320" w:type="dxa"/>
          </w:tcPr>
          <w:p w14:paraId="62AF84BD" w14:textId="77777777" w:rsidR="001A67CD" w:rsidRDefault="008A7464">
            <w:r>
              <w:t>Response</w:t>
            </w:r>
          </w:p>
        </w:tc>
      </w:tr>
      <w:tr w:rsidR="001A67CD" w14:paraId="2EA9D8CF" w14:textId="77777777">
        <w:tc>
          <w:tcPr>
            <w:tcW w:w="4320" w:type="dxa"/>
          </w:tcPr>
          <w:p w14:paraId="24BC9F32" w14:textId="77777777" w:rsidR="001A67CD" w:rsidRDefault="008A7464">
            <w:r>
              <w:t>Export experience to UK</w:t>
            </w:r>
          </w:p>
        </w:tc>
        <w:tc>
          <w:tcPr>
            <w:tcW w:w="4320" w:type="dxa"/>
          </w:tcPr>
          <w:p w14:paraId="73340B7E" w14:textId="77777777" w:rsidR="001A67CD" w:rsidRDefault="001A67CD"/>
        </w:tc>
      </w:tr>
      <w:tr w:rsidR="001A67CD" w14:paraId="35D1CA62" w14:textId="77777777">
        <w:tc>
          <w:tcPr>
            <w:tcW w:w="4320" w:type="dxa"/>
          </w:tcPr>
          <w:p w14:paraId="44EF5697" w14:textId="77777777" w:rsidR="001A67CD" w:rsidRDefault="008A7464">
            <w:r>
              <w:t>Export experience to EU</w:t>
            </w:r>
          </w:p>
        </w:tc>
        <w:tc>
          <w:tcPr>
            <w:tcW w:w="4320" w:type="dxa"/>
          </w:tcPr>
          <w:p w14:paraId="2CD9AD15" w14:textId="77777777" w:rsidR="001A67CD" w:rsidRDefault="001A67CD"/>
        </w:tc>
      </w:tr>
      <w:tr w:rsidR="001A67CD" w14:paraId="73414FD2" w14:textId="77777777">
        <w:tc>
          <w:tcPr>
            <w:tcW w:w="4320" w:type="dxa"/>
          </w:tcPr>
          <w:p w14:paraId="4C4DDD94" w14:textId="77777777" w:rsidR="001A67CD" w:rsidRDefault="008A7464">
            <w:r>
              <w:t>Largest module shipped</w:t>
            </w:r>
          </w:p>
        </w:tc>
        <w:tc>
          <w:tcPr>
            <w:tcW w:w="4320" w:type="dxa"/>
          </w:tcPr>
          <w:p w14:paraId="623A57A5" w14:textId="77777777" w:rsidR="001A67CD" w:rsidRDefault="001A67CD"/>
        </w:tc>
      </w:tr>
      <w:tr w:rsidR="001A67CD" w14:paraId="20506ECD" w14:textId="77777777">
        <w:tc>
          <w:tcPr>
            <w:tcW w:w="4320" w:type="dxa"/>
          </w:tcPr>
          <w:p w14:paraId="2BA0274C" w14:textId="77777777" w:rsidR="001A67CD" w:rsidRDefault="008A7464">
            <w:r>
              <w:t>In-house logistics planning</w:t>
            </w:r>
          </w:p>
        </w:tc>
        <w:tc>
          <w:tcPr>
            <w:tcW w:w="4320" w:type="dxa"/>
          </w:tcPr>
          <w:p w14:paraId="3A1059C3" w14:textId="77777777" w:rsidR="001A67CD" w:rsidRDefault="001A67CD"/>
        </w:tc>
      </w:tr>
    </w:tbl>
    <w:p w14:paraId="48B76399" w14:textId="77777777" w:rsidR="001A67CD" w:rsidRDefault="001A67CD"/>
    <w:p w14:paraId="3E74B61B" w14:textId="77777777" w:rsidR="001A67CD" w:rsidRDefault="008A7464">
      <w:pPr>
        <w:pStyle w:val="Nadpis1"/>
      </w:pPr>
      <w:r>
        <w:lastRenderedPageBreak/>
        <w:t>11. Capacity &amp; Lead Times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A67CD" w14:paraId="58268D34" w14:textId="77777777">
        <w:tc>
          <w:tcPr>
            <w:tcW w:w="4320" w:type="dxa"/>
          </w:tcPr>
          <w:p w14:paraId="1E7AF544" w14:textId="77777777" w:rsidR="001A67CD" w:rsidRDefault="008A7464">
            <w:r>
              <w:t>Question</w:t>
            </w:r>
          </w:p>
        </w:tc>
        <w:tc>
          <w:tcPr>
            <w:tcW w:w="4320" w:type="dxa"/>
          </w:tcPr>
          <w:p w14:paraId="6E1FE1CE" w14:textId="77777777" w:rsidR="001A67CD" w:rsidRDefault="008A7464">
            <w:r>
              <w:t>Response</w:t>
            </w:r>
          </w:p>
        </w:tc>
      </w:tr>
      <w:tr w:rsidR="001A67CD" w14:paraId="2E54798A" w14:textId="77777777">
        <w:tc>
          <w:tcPr>
            <w:tcW w:w="4320" w:type="dxa"/>
          </w:tcPr>
          <w:p w14:paraId="5A03D6FC" w14:textId="77777777" w:rsidR="001A67CD" w:rsidRDefault="008A7464">
            <w:r>
              <w:t xml:space="preserve">Current factory </w:t>
            </w:r>
            <w:proofErr w:type="spellStart"/>
            <w:r>
              <w:t>utilisation</w:t>
            </w:r>
            <w:proofErr w:type="spellEnd"/>
            <w:r>
              <w:t xml:space="preserve"> (%)</w:t>
            </w:r>
          </w:p>
        </w:tc>
        <w:tc>
          <w:tcPr>
            <w:tcW w:w="4320" w:type="dxa"/>
          </w:tcPr>
          <w:p w14:paraId="605B6C3E" w14:textId="77777777" w:rsidR="001A67CD" w:rsidRDefault="001A67CD"/>
        </w:tc>
      </w:tr>
      <w:tr w:rsidR="001A67CD" w14:paraId="45EC099F" w14:textId="77777777">
        <w:tc>
          <w:tcPr>
            <w:tcW w:w="4320" w:type="dxa"/>
          </w:tcPr>
          <w:p w14:paraId="79C77600" w14:textId="77777777" w:rsidR="001A67CD" w:rsidRDefault="008A7464">
            <w:r>
              <w:t>Available capacity (%)</w:t>
            </w:r>
          </w:p>
        </w:tc>
        <w:tc>
          <w:tcPr>
            <w:tcW w:w="4320" w:type="dxa"/>
          </w:tcPr>
          <w:p w14:paraId="7406DA27" w14:textId="77777777" w:rsidR="001A67CD" w:rsidRDefault="001A67CD"/>
        </w:tc>
      </w:tr>
      <w:tr w:rsidR="001A67CD" w14:paraId="697BEF51" w14:textId="77777777">
        <w:tc>
          <w:tcPr>
            <w:tcW w:w="4320" w:type="dxa"/>
          </w:tcPr>
          <w:p w14:paraId="0B39F18E" w14:textId="77777777" w:rsidR="001A67CD" w:rsidRDefault="008A7464">
            <w:r>
              <w:t>Typical lead time (weeks)</w:t>
            </w:r>
          </w:p>
        </w:tc>
        <w:tc>
          <w:tcPr>
            <w:tcW w:w="4320" w:type="dxa"/>
          </w:tcPr>
          <w:p w14:paraId="48F4916D" w14:textId="77777777" w:rsidR="001A67CD" w:rsidRDefault="001A67CD"/>
        </w:tc>
      </w:tr>
      <w:tr w:rsidR="001A67CD" w14:paraId="593EFCE2" w14:textId="77777777">
        <w:tc>
          <w:tcPr>
            <w:tcW w:w="4320" w:type="dxa"/>
          </w:tcPr>
          <w:p w14:paraId="5298E5C5" w14:textId="77777777" w:rsidR="001A67CD" w:rsidRDefault="008A7464">
            <w:r>
              <w:t>Maximum annual assembly value (€)</w:t>
            </w:r>
          </w:p>
        </w:tc>
        <w:tc>
          <w:tcPr>
            <w:tcW w:w="4320" w:type="dxa"/>
          </w:tcPr>
          <w:p w14:paraId="4EB38D42" w14:textId="77777777" w:rsidR="001A67CD" w:rsidRDefault="001A67CD"/>
        </w:tc>
      </w:tr>
    </w:tbl>
    <w:p w14:paraId="6078571F" w14:textId="77777777" w:rsidR="001A67CD" w:rsidRDefault="001A67CD"/>
    <w:p w14:paraId="03B3251F" w14:textId="77777777" w:rsidR="001A67CD" w:rsidRDefault="008A7464">
      <w:pPr>
        <w:pStyle w:val="Nadpis1"/>
      </w:pPr>
      <w:r>
        <w:t>12. Health, Safety &amp; ESG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A67CD" w14:paraId="75511BE9" w14:textId="77777777">
        <w:tc>
          <w:tcPr>
            <w:tcW w:w="4320" w:type="dxa"/>
          </w:tcPr>
          <w:p w14:paraId="0AA3B61C" w14:textId="77777777" w:rsidR="001A67CD" w:rsidRDefault="008A7464">
            <w:r>
              <w:t>Question</w:t>
            </w:r>
          </w:p>
        </w:tc>
        <w:tc>
          <w:tcPr>
            <w:tcW w:w="4320" w:type="dxa"/>
          </w:tcPr>
          <w:p w14:paraId="458E0B37" w14:textId="77777777" w:rsidR="001A67CD" w:rsidRDefault="008A7464">
            <w:r>
              <w:t>Response</w:t>
            </w:r>
          </w:p>
        </w:tc>
      </w:tr>
      <w:tr w:rsidR="001A67CD" w14:paraId="01F20B7E" w14:textId="77777777">
        <w:tc>
          <w:tcPr>
            <w:tcW w:w="4320" w:type="dxa"/>
          </w:tcPr>
          <w:p w14:paraId="43A8BF2B" w14:textId="77777777" w:rsidR="001A67CD" w:rsidRDefault="008A7464">
            <w:r>
              <w:t>ISO 45001</w:t>
            </w:r>
          </w:p>
        </w:tc>
        <w:tc>
          <w:tcPr>
            <w:tcW w:w="4320" w:type="dxa"/>
          </w:tcPr>
          <w:p w14:paraId="3BBAA253" w14:textId="77777777" w:rsidR="001A67CD" w:rsidRDefault="001A67CD"/>
        </w:tc>
      </w:tr>
      <w:tr w:rsidR="001A67CD" w14:paraId="67E60442" w14:textId="77777777">
        <w:tc>
          <w:tcPr>
            <w:tcW w:w="4320" w:type="dxa"/>
          </w:tcPr>
          <w:p w14:paraId="3DAFA33C" w14:textId="77777777" w:rsidR="001A67CD" w:rsidRDefault="008A7464">
            <w:r>
              <w:t>Environmental Policy</w:t>
            </w:r>
          </w:p>
        </w:tc>
        <w:tc>
          <w:tcPr>
            <w:tcW w:w="4320" w:type="dxa"/>
          </w:tcPr>
          <w:p w14:paraId="16161310" w14:textId="77777777" w:rsidR="001A67CD" w:rsidRDefault="001A67CD"/>
        </w:tc>
      </w:tr>
      <w:tr w:rsidR="001A67CD" w14:paraId="71AFA7CA" w14:textId="77777777">
        <w:tc>
          <w:tcPr>
            <w:tcW w:w="4320" w:type="dxa"/>
          </w:tcPr>
          <w:p w14:paraId="7E3E41B2" w14:textId="77777777" w:rsidR="001A67CD" w:rsidRDefault="008A7464">
            <w:r>
              <w:t>Sustainability Strategy</w:t>
            </w:r>
          </w:p>
        </w:tc>
        <w:tc>
          <w:tcPr>
            <w:tcW w:w="4320" w:type="dxa"/>
          </w:tcPr>
          <w:p w14:paraId="356B552E" w14:textId="77777777" w:rsidR="001A67CD" w:rsidRDefault="001A67CD"/>
        </w:tc>
      </w:tr>
      <w:tr w:rsidR="001A67CD" w14:paraId="4B42F7BC" w14:textId="77777777">
        <w:tc>
          <w:tcPr>
            <w:tcW w:w="4320" w:type="dxa"/>
          </w:tcPr>
          <w:p w14:paraId="7AC4E7AA" w14:textId="77777777" w:rsidR="001A67CD" w:rsidRDefault="008A7464">
            <w:r>
              <w:t xml:space="preserve">Carbon Reduction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4320" w:type="dxa"/>
          </w:tcPr>
          <w:p w14:paraId="6EF86B8D" w14:textId="77777777" w:rsidR="001A67CD" w:rsidRDefault="001A67CD"/>
        </w:tc>
      </w:tr>
    </w:tbl>
    <w:p w14:paraId="6326B658" w14:textId="77777777" w:rsidR="001A67CD" w:rsidRDefault="001A67CD"/>
    <w:p w14:paraId="5F2E4002" w14:textId="77777777" w:rsidR="001A67CD" w:rsidRDefault="008A7464">
      <w:pPr>
        <w:pStyle w:val="Nadpis1"/>
      </w:pPr>
      <w:r>
        <w:t>13. Commercial &amp; Financial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A67CD" w14:paraId="6E13EC22" w14:textId="77777777">
        <w:tc>
          <w:tcPr>
            <w:tcW w:w="4320" w:type="dxa"/>
          </w:tcPr>
          <w:p w14:paraId="0C5A781A" w14:textId="77777777" w:rsidR="001A67CD" w:rsidRDefault="008A7464">
            <w:r>
              <w:t>Question</w:t>
            </w:r>
          </w:p>
        </w:tc>
        <w:tc>
          <w:tcPr>
            <w:tcW w:w="4320" w:type="dxa"/>
          </w:tcPr>
          <w:p w14:paraId="05BE3C17" w14:textId="77777777" w:rsidR="001A67CD" w:rsidRDefault="008A7464">
            <w:r>
              <w:t>Response</w:t>
            </w:r>
          </w:p>
        </w:tc>
      </w:tr>
      <w:tr w:rsidR="001A67CD" w14:paraId="65668D59" w14:textId="77777777">
        <w:tc>
          <w:tcPr>
            <w:tcW w:w="4320" w:type="dxa"/>
          </w:tcPr>
          <w:p w14:paraId="0D56D3E2" w14:textId="77777777" w:rsidR="001A67CD" w:rsidRDefault="008A7464">
            <w:r>
              <w:t>Annual Turnover (€)</w:t>
            </w:r>
          </w:p>
        </w:tc>
        <w:tc>
          <w:tcPr>
            <w:tcW w:w="4320" w:type="dxa"/>
          </w:tcPr>
          <w:p w14:paraId="570B3E6C" w14:textId="77777777" w:rsidR="001A67CD" w:rsidRDefault="001A67CD"/>
        </w:tc>
      </w:tr>
      <w:tr w:rsidR="001A67CD" w14:paraId="75C2AA4E" w14:textId="77777777">
        <w:tc>
          <w:tcPr>
            <w:tcW w:w="4320" w:type="dxa"/>
          </w:tcPr>
          <w:p w14:paraId="2A49808D" w14:textId="77777777" w:rsidR="001A67CD" w:rsidRDefault="008A7464">
            <w:r>
              <w:t>Credit Rating Available</w:t>
            </w:r>
          </w:p>
        </w:tc>
        <w:tc>
          <w:tcPr>
            <w:tcW w:w="4320" w:type="dxa"/>
          </w:tcPr>
          <w:p w14:paraId="60D5664E" w14:textId="77777777" w:rsidR="001A67CD" w:rsidRDefault="001A67CD"/>
        </w:tc>
      </w:tr>
      <w:tr w:rsidR="001A67CD" w14:paraId="51182D8C" w14:textId="77777777">
        <w:tc>
          <w:tcPr>
            <w:tcW w:w="4320" w:type="dxa"/>
          </w:tcPr>
          <w:p w14:paraId="480C68B9" w14:textId="77777777" w:rsidR="001A67CD" w:rsidRDefault="008A7464">
            <w:r>
              <w:t>Professional Indemnity Insurance</w:t>
            </w:r>
          </w:p>
        </w:tc>
        <w:tc>
          <w:tcPr>
            <w:tcW w:w="4320" w:type="dxa"/>
          </w:tcPr>
          <w:p w14:paraId="1F1A5AC0" w14:textId="77777777" w:rsidR="001A67CD" w:rsidRDefault="001A67CD"/>
        </w:tc>
      </w:tr>
      <w:tr w:rsidR="001A67CD" w14:paraId="0C771A06" w14:textId="77777777">
        <w:tc>
          <w:tcPr>
            <w:tcW w:w="4320" w:type="dxa"/>
          </w:tcPr>
          <w:p w14:paraId="27983DBC" w14:textId="77777777" w:rsidR="001A67CD" w:rsidRDefault="008A7464">
            <w:r>
              <w:t>Product Liability Insurance</w:t>
            </w:r>
          </w:p>
        </w:tc>
        <w:tc>
          <w:tcPr>
            <w:tcW w:w="4320" w:type="dxa"/>
          </w:tcPr>
          <w:p w14:paraId="16852207" w14:textId="77777777" w:rsidR="001A67CD" w:rsidRDefault="001A67CD"/>
        </w:tc>
      </w:tr>
    </w:tbl>
    <w:p w14:paraId="502E037D" w14:textId="77777777" w:rsidR="001A67CD" w:rsidRDefault="001A67CD"/>
    <w:p w14:paraId="1048ABCE" w14:textId="77777777" w:rsidR="001A67CD" w:rsidRDefault="008A7464">
      <w:pPr>
        <w:pStyle w:val="Nadpis1"/>
      </w:pPr>
      <w:r>
        <w:t>14. Documents to be Submitted</w:t>
      </w:r>
    </w:p>
    <w:p w14:paraId="4EF3A5B2" w14:textId="77777777" w:rsidR="001A67CD" w:rsidRDefault="008A7464">
      <w:r>
        <w:t>☐ ISO 9001 Certificate</w:t>
      </w:r>
    </w:p>
    <w:p w14:paraId="74288FC7" w14:textId="77777777" w:rsidR="001A67CD" w:rsidRDefault="008A7464">
      <w:r>
        <w:t>☐ ISO 3834 Certificate</w:t>
      </w:r>
    </w:p>
    <w:p w14:paraId="5320B7A2" w14:textId="77777777" w:rsidR="001A67CD" w:rsidRDefault="008A7464">
      <w:r>
        <w:t>☐ EN 1090 Certificate</w:t>
      </w:r>
    </w:p>
    <w:p w14:paraId="2931A2BC" w14:textId="77777777" w:rsidR="001A67CD" w:rsidRDefault="008A7464">
      <w:r>
        <w:t xml:space="preserve">☐ </w:t>
      </w:r>
      <w:proofErr w:type="spellStart"/>
      <w:r>
        <w:t>Organisation</w:t>
      </w:r>
      <w:proofErr w:type="spellEnd"/>
      <w:r>
        <w:t xml:space="preserve"> Chart</w:t>
      </w:r>
    </w:p>
    <w:p w14:paraId="703CDAD0" w14:textId="77777777" w:rsidR="001A67CD" w:rsidRDefault="008A7464">
      <w:r>
        <w:t>☐ Factory Layout Drawing</w:t>
      </w:r>
    </w:p>
    <w:p w14:paraId="69A35991" w14:textId="77777777" w:rsidR="001A67CD" w:rsidRDefault="008A7464">
      <w:r>
        <w:t>☐ List of Major Equipment</w:t>
      </w:r>
    </w:p>
    <w:p w14:paraId="3AB00131" w14:textId="77777777" w:rsidR="001A67CD" w:rsidRDefault="008A7464">
      <w:r>
        <w:t>☐ Crane Register</w:t>
      </w:r>
    </w:p>
    <w:p w14:paraId="0D2A95C3" w14:textId="77777777" w:rsidR="001A67CD" w:rsidRDefault="008A7464">
      <w:r>
        <w:t>☐ Welding Qualifications</w:t>
      </w:r>
    </w:p>
    <w:p w14:paraId="35C00EF7" w14:textId="77777777" w:rsidR="001A67CD" w:rsidRDefault="008A7464">
      <w:r>
        <w:t>☐ Example Project Portfolio</w:t>
      </w:r>
    </w:p>
    <w:p w14:paraId="240AEB41" w14:textId="77777777" w:rsidR="001A67CD" w:rsidRDefault="008A7464">
      <w:r>
        <w:lastRenderedPageBreak/>
        <w:t>☐ Latest Annual Accounts</w:t>
      </w:r>
    </w:p>
    <w:p w14:paraId="51EFE811" w14:textId="77777777" w:rsidR="001A67CD" w:rsidRDefault="008A7464">
      <w:r>
        <w:t>☐ Health &amp; Safety Policy</w:t>
      </w:r>
    </w:p>
    <w:p w14:paraId="7BA6AAA4" w14:textId="77777777" w:rsidR="001A67CD" w:rsidRDefault="008A7464">
      <w:r>
        <w:br w:type="page"/>
      </w:r>
    </w:p>
    <w:p w14:paraId="43ED46F2" w14:textId="26CF3EFC" w:rsidR="001A67CD" w:rsidRDefault="008A7464">
      <w:pPr>
        <w:pStyle w:val="Nadpis1"/>
      </w:pPr>
      <w:r>
        <w:lastRenderedPageBreak/>
        <w:t>Initial Screening Scorecard (</w:t>
      </w:r>
      <w:proofErr w:type="spellStart"/>
      <w:r>
        <w:t>CzechTrade</w:t>
      </w:r>
      <w:proofErr w:type="spellEnd"/>
      <w:r>
        <w:t xml:space="preserve"> Use Only)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1A67CD" w14:paraId="5280979E" w14:textId="77777777">
        <w:tc>
          <w:tcPr>
            <w:tcW w:w="2880" w:type="dxa"/>
          </w:tcPr>
          <w:p w14:paraId="00C78504" w14:textId="77777777" w:rsidR="001A67CD" w:rsidRDefault="008A7464">
            <w:r>
              <w:t>Criteria</w:t>
            </w:r>
          </w:p>
        </w:tc>
        <w:tc>
          <w:tcPr>
            <w:tcW w:w="2880" w:type="dxa"/>
          </w:tcPr>
          <w:p w14:paraId="0146886E" w14:textId="77777777" w:rsidR="001A67CD" w:rsidRDefault="008A7464">
            <w:r>
              <w:t>Weighting</w:t>
            </w:r>
          </w:p>
        </w:tc>
        <w:tc>
          <w:tcPr>
            <w:tcW w:w="2880" w:type="dxa"/>
          </w:tcPr>
          <w:p w14:paraId="09EC8A41" w14:textId="77777777" w:rsidR="001A67CD" w:rsidRDefault="008A7464">
            <w:r>
              <w:t>Score</w:t>
            </w:r>
          </w:p>
        </w:tc>
      </w:tr>
      <w:tr w:rsidR="001A67CD" w14:paraId="2BFA19D7" w14:textId="77777777">
        <w:tc>
          <w:tcPr>
            <w:tcW w:w="2880" w:type="dxa"/>
          </w:tcPr>
          <w:p w14:paraId="2A457C36" w14:textId="77777777" w:rsidR="001A67CD" w:rsidRDefault="008A7464">
            <w:r>
              <w:t>Facility Size</w:t>
            </w:r>
          </w:p>
        </w:tc>
        <w:tc>
          <w:tcPr>
            <w:tcW w:w="2880" w:type="dxa"/>
          </w:tcPr>
          <w:p w14:paraId="46BAEEFF" w14:textId="77777777" w:rsidR="001A67CD" w:rsidRDefault="008A7464">
            <w:r>
              <w:t>15</w:t>
            </w:r>
          </w:p>
        </w:tc>
        <w:tc>
          <w:tcPr>
            <w:tcW w:w="2880" w:type="dxa"/>
          </w:tcPr>
          <w:p w14:paraId="0C6F7C24" w14:textId="77777777" w:rsidR="001A67CD" w:rsidRDefault="001A67CD"/>
        </w:tc>
      </w:tr>
      <w:tr w:rsidR="001A67CD" w14:paraId="2128FAF0" w14:textId="77777777">
        <w:tc>
          <w:tcPr>
            <w:tcW w:w="2880" w:type="dxa"/>
          </w:tcPr>
          <w:p w14:paraId="34BE1FC1" w14:textId="77777777" w:rsidR="001A67CD" w:rsidRDefault="008A7464">
            <w:r>
              <w:t>Craneage</w:t>
            </w:r>
          </w:p>
        </w:tc>
        <w:tc>
          <w:tcPr>
            <w:tcW w:w="2880" w:type="dxa"/>
          </w:tcPr>
          <w:p w14:paraId="7CD4EFFF" w14:textId="77777777" w:rsidR="001A67CD" w:rsidRDefault="008A7464">
            <w:r>
              <w:t>15</w:t>
            </w:r>
          </w:p>
        </w:tc>
        <w:tc>
          <w:tcPr>
            <w:tcW w:w="2880" w:type="dxa"/>
          </w:tcPr>
          <w:p w14:paraId="10081562" w14:textId="77777777" w:rsidR="001A67CD" w:rsidRDefault="001A67CD"/>
        </w:tc>
      </w:tr>
      <w:tr w:rsidR="001A67CD" w14:paraId="774E0C01" w14:textId="77777777">
        <w:tc>
          <w:tcPr>
            <w:tcW w:w="2880" w:type="dxa"/>
          </w:tcPr>
          <w:p w14:paraId="3C2F94B7" w14:textId="77777777" w:rsidR="001A67CD" w:rsidRDefault="008A7464">
            <w:r>
              <w:t>Welding Capability</w:t>
            </w:r>
          </w:p>
        </w:tc>
        <w:tc>
          <w:tcPr>
            <w:tcW w:w="2880" w:type="dxa"/>
          </w:tcPr>
          <w:p w14:paraId="08690DEB" w14:textId="77777777" w:rsidR="001A67CD" w:rsidRDefault="008A7464">
            <w:r>
              <w:t>15</w:t>
            </w:r>
          </w:p>
        </w:tc>
        <w:tc>
          <w:tcPr>
            <w:tcW w:w="2880" w:type="dxa"/>
          </w:tcPr>
          <w:p w14:paraId="4147B741" w14:textId="77777777" w:rsidR="001A67CD" w:rsidRDefault="001A67CD"/>
        </w:tc>
      </w:tr>
      <w:tr w:rsidR="001A67CD" w14:paraId="1EF5B1AB" w14:textId="77777777">
        <w:tc>
          <w:tcPr>
            <w:tcW w:w="2880" w:type="dxa"/>
          </w:tcPr>
          <w:p w14:paraId="082F88F0" w14:textId="77777777" w:rsidR="001A67CD" w:rsidRDefault="008A7464">
            <w:r>
              <w:t>Quality Systems</w:t>
            </w:r>
          </w:p>
        </w:tc>
        <w:tc>
          <w:tcPr>
            <w:tcW w:w="2880" w:type="dxa"/>
          </w:tcPr>
          <w:p w14:paraId="22A51B5B" w14:textId="77777777" w:rsidR="001A67CD" w:rsidRDefault="008A7464">
            <w:r>
              <w:t>15</w:t>
            </w:r>
          </w:p>
        </w:tc>
        <w:tc>
          <w:tcPr>
            <w:tcW w:w="2880" w:type="dxa"/>
          </w:tcPr>
          <w:p w14:paraId="3317466E" w14:textId="77777777" w:rsidR="001A67CD" w:rsidRDefault="001A67CD"/>
        </w:tc>
      </w:tr>
      <w:tr w:rsidR="001A67CD" w14:paraId="1CD50CC4" w14:textId="77777777">
        <w:tc>
          <w:tcPr>
            <w:tcW w:w="2880" w:type="dxa"/>
          </w:tcPr>
          <w:p w14:paraId="52ADC071" w14:textId="77777777" w:rsidR="001A67CD" w:rsidRDefault="008A7464">
            <w:r>
              <w:t>Engineering Capability</w:t>
            </w:r>
          </w:p>
        </w:tc>
        <w:tc>
          <w:tcPr>
            <w:tcW w:w="2880" w:type="dxa"/>
          </w:tcPr>
          <w:p w14:paraId="6EBC884A" w14:textId="77777777" w:rsidR="001A67CD" w:rsidRDefault="008A7464">
            <w:r>
              <w:t>10</w:t>
            </w:r>
          </w:p>
        </w:tc>
        <w:tc>
          <w:tcPr>
            <w:tcW w:w="2880" w:type="dxa"/>
          </w:tcPr>
          <w:p w14:paraId="51C56589" w14:textId="77777777" w:rsidR="001A67CD" w:rsidRDefault="001A67CD"/>
        </w:tc>
      </w:tr>
      <w:tr w:rsidR="001A67CD" w14:paraId="2143A547" w14:textId="77777777">
        <w:tc>
          <w:tcPr>
            <w:tcW w:w="2880" w:type="dxa"/>
          </w:tcPr>
          <w:p w14:paraId="3457866F" w14:textId="77777777" w:rsidR="001A67CD" w:rsidRDefault="008A7464">
            <w:r>
              <w:t>Modular Assembly Experience</w:t>
            </w:r>
          </w:p>
        </w:tc>
        <w:tc>
          <w:tcPr>
            <w:tcW w:w="2880" w:type="dxa"/>
          </w:tcPr>
          <w:p w14:paraId="1CCD11E4" w14:textId="77777777" w:rsidR="001A67CD" w:rsidRDefault="008A7464">
            <w:r>
              <w:t>15</w:t>
            </w:r>
          </w:p>
        </w:tc>
        <w:tc>
          <w:tcPr>
            <w:tcW w:w="2880" w:type="dxa"/>
          </w:tcPr>
          <w:p w14:paraId="023408D6" w14:textId="77777777" w:rsidR="001A67CD" w:rsidRDefault="001A67CD"/>
        </w:tc>
      </w:tr>
      <w:tr w:rsidR="001A67CD" w14:paraId="061E10BE" w14:textId="77777777">
        <w:tc>
          <w:tcPr>
            <w:tcW w:w="2880" w:type="dxa"/>
          </w:tcPr>
          <w:p w14:paraId="3B285CBA" w14:textId="77777777" w:rsidR="001A67CD" w:rsidRDefault="008A7464">
            <w:r>
              <w:t>Export Experience</w:t>
            </w:r>
          </w:p>
        </w:tc>
        <w:tc>
          <w:tcPr>
            <w:tcW w:w="2880" w:type="dxa"/>
          </w:tcPr>
          <w:p w14:paraId="167A2470" w14:textId="77777777" w:rsidR="001A67CD" w:rsidRDefault="008A7464">
            <w:r>
              <w:t>5</w:t>
            </w:r>
          </w:p>
        </w:tc>
        <w:tc>
          <w:tcPr>
            <w:tcW w:w="2880" w:type="dxa"/>
          </w:tcPr>
          <w:p w14:paraId="66D4A07F" w14:textId="77777777" w:rsidR="001A67CD" w:rsidRDefault="001A67CD"/>
        </w:tc>
      </w:tr>
      <w:tr w:rsidR="001A67CD" w14:paraId="77A53D7E" w14:textId="77777777">
        <w:tc>
          <w:tcPr>
            <w:tcW w:w="2880" w:type="dxa"/>
          </w:tcPr>
          <w:p w14:paraId="4A74EC04" w14:textId="77777777" w:rsidR="001A67CD" w:rsidRDefault="008A7464">
            <w:r>
              <w:t>Capacity &amp; Scalability</w:t>
            </w:r>
          </w:p>
        </w:tc>
        <w:tc>
          <w:tcPr>
            <w:tcW w:w="2880" w:type="dxa"/>
          </w:tcPr>
          <w:p w14:paraId="028F28A1" w14:textId="77777777" w:rsidR="001A67CD" w:rsidRDefault="008A7464">
            <w:r>
              <w:t>5</w:t>
            </w:r>
          </w:p>
        </w:tc>
        <w:tc>
          <w:tcPr>
            <w:tcW w:w="2880" w:type="dxa"/>
          </w:tcPr>
          <w:p w14:paraId="49164D6D" w14:textId="77777777" w:rsidR="001A67CD" w:rsidRDefault="001A67CD"/>
        </w:tc>
      </w:tr>
      <w:tr w:rsidR="001A67CD" w14:paraId="427FF713" w14:textId="77777777">
        <w:tc>
          <w:tcPr>
            <w:tcW w:w="2880" w:type="dxa"/>
          </w:tcPr>
          <w:p w14:paraId="1934F506" w14:textId="77777777" w:rsidR="001A67CD" w:rsidRDefault="008A7464">
            <w:r>
              <w:t>Financial Stability</w:t>
            </w:r>
          </w:p>
        </w:tc>
        <w:tc>
          <w:tcPr>
            <w:tcW w:w="2880" w:type="dxa"/>
          </w:tcPr>
          <w:p w14:paraId="1FA8B063" w14:textId="77777777" w:rsidR="001A67CD" w:rsidRDefault="008A7464">
            <w:r>
              <w:t>5</w:t>
            </w:r>
          </w:p>
        </w:tc>
        <w:tc>
          <w:tcPr>
            <w:tcW w:w="2880" w:type="dxa"/>
          </w:tcPr>
          <w:p w14:paraId="25838B33" w14:textId="77777777" w:rsidR="001A67CD" w:rsidRDefault="001A67CD"/>
        </w:tc>
      </w:tr>
    </w:tbl>
    <w:p w14:paraId="42365BAF" w14:textId="77777777" w:rsidR="008A7464" w:rsidRDefault="008A7464"/>
    <w:sectPr w:rsidR="008A74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3494302">
    <w:abstractNumId w:val="8"/>
  </w:num>
  <w:num w:numId="2" w16cid:durableId="925041104">
    <w:abstractNumId w:val="6"/>
  </w:num>
  <w:num w:numId="3" w16cid:durableId="1726562393">
    <w:abstractNumId w:val="5"/>
  </w:num>
  <w:num w:numId="4" w16cid:durableId="708264960">
    <w:abstractNumId w:val="4"/>
  </w:num>
  <w:num w:numId="5" w16cid:durableId="1885363457">
    <w:abstractNumId w:val="7"/>
  </w:num>
  <w:num w:numId="6" w16cid:durableId="1976719180">
    <w:abstractNumId w:val="3"/>
  </w:num>
  <w:num w:numId="7" w16cid:durableId="251279539">
    <w:abstractNumId w:val="2"/>
  </w:num>
  <w:num w:numId="8" w16cid:durableId="2025084087">
    <w:abstractNumId w:val="1"/>
  </w:num>
  <w:num w:numId="9" w16cid:durableId="89654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E24"/>
    <w:rsid w:val="0006063C"/>
    <w:rsid w:val="0015074B"/>
    <w:rsid w:val="001A67CD"/>
    <w:rsid w:val="0029639D"/>
    <w:rsid w:val="00326F90"/>
    <w:rsid w:val="0040075A"/>
    <w:rsid w:val="00720283"/>
    <w:rsid w:val="008A7464"/>
    <w:rsid w:val="00AA1D8D"/>
    <w:rsid w:val="00B25D79"/>
    <w:rsid w:val="00B47730"/>
    <w:rsid w:val="00CB0664"/>
    <w:rsid w:val="00E00945"/>
    <w:rsid w:val="00F777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098E3"/>
  <w14:defaultImageDpi w14:val="300"/>
  <w15:docId w15:val="{0776592E-92BF-8844-A9F1-891D88AC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Bulková Petra, Ing.</cp:lastModifiedBy>
  <cp:revision>4</cp:revision>
  <dcterms:created xsi:type="dcterms:W3CDTF">2026-06-17T14:16:00Z</dcterms:created>
  <dcterms:modified xsi:type="dcterms:W3CDTF">2026-06-17T14:19:00Z</dcterms:modified>
  <cp:category/>
</cp:coreProperties>
</file>